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11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427"/>
        <w:gridCol w:w="2364"/>
        <w:gridCol w:w="100"/>
        <w:gridCol w:w="939"/>
        <w:gridCol w:w="1167"/>
        <w:gridCol w:w="3567"/>
      </w:tblGrid>
      <w:tr w:rsidR="006B156A" w14:paraId="2B84422F" w14:textId="77777777">
        <w:trPr>
          <w:cantSplit/>
          <w:trHeight w:val="2664"/>
          <w:jc w:val="center"/>
        </w:trPr>
        <w:tc>
          <w:tcPr>
            <w:tcW w:w="11114" w:type="dxa"/>
            <w:gridSpan w:val="7"/>
            <w:tcBorders>
              <w:top w:val="single" w:sz="12" w:space="0" w:color="auto"/>
              <w:left w:val="single" w:sz="12" w:space="0" w:color="auto"/>
              <w:bottom w:val="single" w:sz="8" w:space="0" w:color="auto"/>
              <w:right w:val="single" w:sz="12" w:space="0" w:color="auto"/>
            </w:tcBorders>
            <w:vAlign w:val="center"/>
          </w:tcPr>
          <w:p w14:paraId="3F2FE580" w14:textId="1C2A682E" w:rsidR="006B156A" w:rsidRDefault="00FD04D4">
            <w:pPr>
              <w:spacing w:line="380" w:lineRule="atLeast"/>
              <w:rPr>
                <w:rFonts w:asciiTheme="minorEastAsia" w:eastAsiaTheme="minorEastAsia" w:hAnsiTheme="minorEastAsia"/>
                <w:color w:val="000000" w:themeColor="text1"/>
                <w:szCs w:val="21"/>
              </w:rPr>
            </w:pPr>
            <w:r w:rsidRPr="00FD04D4">
              <w:rPr>
                <w:rFonts w:asciiTheme="minorEastAsia" w:eastAsiaTheme="minorEastAsia" w:hAnsiTheme="minorEastAsia"/>
                <w:color w:val="000000" w:themeColor="text1"/>
                <w:szCs w:val="21"/>
              </w:rPr>
              <w:drawing>
                <wp:inline distT="0" distB="0" distL="0" distR="0" wp14:anchorId="21EB6522" wp14:editId="5E939A93">
                  <wp:extent cx="6920230" cy="1673225"/>
                  <wp:effectExtent l="0" t="0" r="1270" b="3175"/>
                  <wp:docPr id="898819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9297" name=""/>
                          <pic:cNvPicPr/>
                        </pic:nvPicPr>
                        <pic:blipFill>
                          <a:blip r:embed="rId7"/>
                          <a:stretch>
                            <a:fillRect/>
                          </a:stretch>
                        </pic:blipFill>
                        <pic:spPr>
                          <a:xfrm>
                            <a:off x="0" y="0"/>
                            <a:ext cx="6920230" cy="1673225"/>
                          </a:xfrm>
                          <a:prstGeom prst="rect">
                            <a:avLst/>
                          </a:prstGeom>
                        </pic:spPr>
                      </pic:pic>
                    </a:graphicData>
                  </a:graphic>
                </wp:inline>
              </w:drawing>
            </w:r>
          </w:p>
        </w:tc>
      </w:tr>
      <w:tr w:rsidR="006B156A" w14:paraId="302B8540" w14:textId="77777777">
        <w:trPr>
          <w:cantSplit/>
          <w:trHeight w:val="491"/>
          <w:jc w:val="center"/>
        </w:trPr>
        <w:tc>
          <w:tcPr>
            <w:tcW w:w="1550" w:type="dxa"/>
            <w:tcBorders>
              <w:top w:val="single" w:sz="8" w:space="0" w:color="auto"/>
              <w:left w:val="single" w:sz="12" w:space="0" w:color="auto"/>
              <w:bottom w:val="single" w:sz="8" w:space="0" w:color="auto"/>
              <w:right w:val="single" w:sz="2" w:space="0" w:color="auto"/>
            </w:tcBorders>
            <w:vAlign w:val="center"/>
          </w:tcPr>
          <w:p w14:paraId="0BEBC105" w14:textId="77777777" w:rsidR="006B156A" w:rsidRDefault="00000000">
            <w:pPr>
              <w:spacing w:line="276" w:lineRule="auto"/>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 xml:space="preserve">报名日期   </w:t>
            </w:r>
          </w:p>
        </w:tc>
        <w:tc>
          <w:tcPr>
            <w:tcW w:w="3791" w:type="dxa"/>
            <w:gridSpan w:val="2"/>
            <w:tcBorders>
              <w:top w:val="single" w:sz="8" w:space="0" w:color="auto"/>
              <w:left w:val="single" w:sz="2" w:space="0" w:color="auto"/>
              <w:bottom w:val="single" w:sz="8" w:space="0" w:color="auto"/>
              <w:right w:val="single" w:sz="2" w:space="0" w:color="auto"/>
            </w:tcBorders>
            <w:vAlign w:val="center"/>
          </w:tcPr>
          <w:p w14:paraId="6E589C47" w14:textId="77777777" w:rsidR="006B156A" w:rsidRDefault="00000000">
            <w:pPr>
              <w:spacing w:line="276" w:lineRule="auto"/>
              <w:jc w:val="left"/>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2</w:t>
            </w:r>
            <w:r>
              <w:rPr>
                <w:rFonts w:asciiTheme="minorEastAsia" w:eastAsiaTheme="minorEastAsia" w:hAnsiTheme="minorEastAsia"/>
                <w:b/>
                <w:color w:val="000000" w:themeColor="text1"/>
                <w:sz w:val="24"/>
              </w:rPr>
              <w:t>02</w:t>
            </w:r>
            <w:r>
              <w:rPr>
                <w:rFonts w:asciiTheme="minorEastAsia" w:eastAsiaTheme="minorEastAsia" w:hAnsiTheme="minorEastAsia" w:hint="eastAsia"/>
                <w:b/>
                <w:color w:val="000000" w:themeColor="text1"/>
                <w:sz w:val="24"/>
              </w:rPr>
              <w:t>3年5月</w:t>
            </w:r>
          </w:p>
        </w:tc>
        <w:tc>
          <w:tcPr>
            <w:tcW w:w="2206" w:type="dxa"/>
            <w:gridSpan w:val="3"/>
            <w:tcBorders>
              <w:top w:val="single" w:sz="8" w:space="0" w:color="auto"/>
              <w:left w:val="single" w:sz="2" w:space="0" w:color="auto"/>
              <w:bottom w:val="single" w:sz="8" w:space="0" w:color="auto"/>
              <w:right w:val="single" w:sz="2" w:space="0" w:color="auto"/>
            </w:tcBorders>
            <w:vAlign w:val="center"/>
          </w:tcPr>
          <w:p w14:paraId="58704A3A" w14:textId="77777777" w:rsidR="006B156A" w:rsidRDefault="00000000">
            <w:pPr>
              <w:spacing w:line="276" w:lineRule="auto"/>
              <w:jc w:val="left"/>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报名序号</w:t>
            </w:r>
          </w:p>
        </w:tc>
        <w:tc>
          <w:tcPr>
            <w:tcW w:w="3567" w:type="dxa"/>
            <w:tcBorders>
              <w:top w:val="single" w:sz="8" w:space="0" w:color="auto"/>
              <w:left w:val="single" w:sz="2" w:space="0" w:color="auto"/>
              <w:bottom w:val="single" w:sz="8" w:space="0" w:color="auto"/>
              <w:right w:val="single" w:sz="12" w:space="0" w:color="auto"/>
            </w:tcBorders>
            <w:vAlign w:val="center"/>
          </w:tcPr>
          <w:p w14:paraId="66DC656A" w14:textId="77777777" w:rsidR="006B156A" w:rsidRDefault="006B156A">
            <w:pPr>
              <w:spacing w:line="276" w:lineRule="auto"/>
              <w:jc w:val="left"/>
              <w:rPr>
                <w:rFonts w:asciiTheme="minorEastAsia" w:eastAsiaTheme="minorEastAsia" w:hAnsiTheme="minorEastAsia"/>
                <w:color w:val="000000" w:themeColor="text1"/>
                <w:sz w:val="24"/>
              </w:rPr>
            </w:pPr>
          </w:p>
        </w:tc>
      </w:tr>
      <w:tr w:rsidR="006B156A" w14:paraId="73CD0FDF" w14:textId="77777777">
        <w:trPr>
          <w:cantSplit/>
          <w:trHeight w:hRule="exact" w:val="540"/>
          <w:jc w:val="center"/>
        </w:trPr>
        <w:tc>
          <w:tcPr>
            <w:tcW w:w="11114" w:type="dxa"/>
            <w:gridSpan w:val="7"/>
            <w:tcBorders>
              <w:top w:val="single" w:sz="12" w:space="0" w:color="auto"/>
              <w:left w:val="single" w:sz="12" w:space="0" w:color="auto"/>
              <w:bottom w:val="single" w:sz="8" w:space="0" w:color="auto"/>
              <w:right w:val="single" w:sz="12" w:space="0" w:color="auto"/>
            </w:tcBorders>
            <w:vAlign w:val="center"/>
          </w:tcPr>
          <w:p w14:paraId="10A3B7C1" w14:textId="77777777" w:rsidR="006B156A" w:rsidRDefault="00000000">
            <w:pPr>
              <w:spacing w:line="276"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b/>
                <w:bCs/>
                <w:color w:val="000000" w:themeColor="text1"/>
                <w:sz w:val="24"/>
              </w:rPr>
              <w:t>基本资料（必填 因贵公司所提供之材料，将用作编制宣传物/展台门楣等用途，请清楚填写）</w:t>
            </w:r>
          </w:p>
        </w:tc>
      </w:tr>
      <w:tr w:rsidR="006B156A" w14:paraId="7CCBCB6C" w14:textId="77777777">
        <w:trPr>
          <w:cantSplit/>
          <w:trHeight w:val="309"/>
          <w:jc w:val="center"/>
        </w:trPr>
        <w:tc>
          <w:tcPr>
            <w:tcW w:w="2977" w:type="dxa"/>
            <w:gridSpan w:val="2"/>
            <w:tcBorders>
              <w:top w:val="single" w:sz="8" w:space="0" w:color="auto"/>
              <w:left w:val="single" w:sz="12" w:space="0" w:color="auto"/>
              <w:bottom w:val="single" w:sz="8" w:space="0" w:color="auto"/>
            </w:tcBorders>
            <w:vAlign w:val="center"/>
          </w:tcPr>
          <w:p w14:paraId="1CE6D706"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公司名称(中文)</w:t>
            </w:r>
          </w:p>
        </w:tc>
        <w:tc>
          <w:tcPr>
            <w:tcW w:w="8137" w:type="dxa"/>
            <w:gridSpan w:val="5"/>
            <w:tcBorders>
              <w:top w:val="single" w:sz="8" w:space="0" w:color="auto"/>
              <w:bottom w:val="single" w:sz="8" w:space="0" w:color="auto"/>
              <w:right w:val="single" w:sz="12" w:space="0" w:color="auto"/>
            </w:tcBorders>
          </w:tcPr>
          <w:p w14:paraId="5ED3C224" w14:textId="77777777" w:rsidR="006B156A" w:rsidRDefault="006B156A">
            <w:pPr>
              <w:tabs>
                <w:tab w:val="left" w:pos="426"/>
                <w:tab w:val="center" w:pos="4153"/>
              </w:tabs>
              <w:spacing w:line="276" w:lineRule="auto"/>
              <w:ind w:firstLineChars="200" w:firstLine="480"/>
              <w:jc w:val="center"/>
              <w:rPr>
                <w:rFonts w:asciiTheme="minorEastAsia" w:eastAsiaTheme="minorEastAsia" w:hAnsiTheme="minorEastAsia"/>
                <w:color w:val="000000" w:themeColor="text1"/>
                <w:sz w:val="24"/>
              </w:rPr>
            </w:pPr>
          </w:p>
        </w:tc>
      </w:tr>
      <w:tr w:rsidR="006B156A" w14:paraId="0AF4B226" w14:textId="77777777">
        <w:trPr>
          <w:cantSplit/>
          <w:trHeight w:val="90"/>
          <w:jc w:val="center"/>
        </w:trPr>
        <w:tc>
          <w:tcPr>
            <w:tcW w:w="2977" w:type="dxa"/>
            <w:gridSpan w:val="2"/>
            <w:tcBorders>
              <w:top w:val="single" w:sz="8" w:space="0" w:color="auto"/>
              <w:left w:val="single" w:sz="12" w:space="0" w:color="auto"/>
              <w:bottom w:val="single" w:sz="8" w:space="0" w:color="auto"/>
            </w:tcBorders>
            <w:vAlign w:val="center"/>
          </w:tcPr>
          <w:p w14:paraId="3147E11A"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公司名称(英文)</w:t>
            </w:r>
          </w:p>
        </w:tc>
        <w:tc>
          <w:tcPr>
            <w:tcW w:w="8137" w:type="dxa"/>
            <w:gridSpan w:val="5"/>
            <w:tcBorders>
              <w:top w:val="single" w:sz="8" w:space="0" w:color="auto"/>
              <w:bottom w:val="single" w:sz="8" w:space="0" w:color="auto"/>
              <w:right w:val="single" w:sz="12" w:space="0" w:color="auto"/>
            </w:tcBorders>
          </w:tcPr>
          <w:p w14:paraId="2D936775" w14:textId="77777777" w:rsidR="006B156A" w:rsidRDefault="006B156A">
            <w:pPr>
              <w:tabs>
                <w:tab w:val="left" w:pos="426"/>
                <w:tab w:val="center" w:pos="4153"/>
              </w:tabs>
              <w:spacing w:line="276" w:lineRule="auto"/>
              <w:ind w:firstLineChars="200" w:firstLine="480"/>
              <w:jc w:val="center"/>
              <w:rPr>
                <w:rFonts w:asciiTheme="minorEastAsia" w:eastAsiaTheme="minorEastAsia" w:hAnsiTheme="minorEastAsia"/>
                <w:color w:val="000000" w:themeColor="text1"/>
                <w:sz w:val="24"/>
              </w:rPr>
            </w:pPr>
          </w:p>
        </w:tc>
      </w:tr>
      <w:tr w:rsidR="006B156A" w14:paraId="7FB444B6" w14:textId="77777777">
        <w:trPr>
          <w:cantSplit/>
          <w:trHeight w:val="303"/>
          <w:jc w:val="center"/>
        </w:trPr>
        <w:tc>
          <w:tcPr>
            <w:tcW w:w="2977" w:type="dxa"/>
            <w:gridSpan w:val="2"/>
            <w:tcBorders>
              <w:top w:val="single" w:sz="8" w:space="0" w:color="auto"/>
              <w:left w:val="single" w:sz="12" w:space="0" w:color="auto"/>
              <w:bottom w:val="single" w:sz="8" w:space="0" w:color="auto"/>
            </w:tcBorders>
            <w:vAlign w:val="center"/>
          </w:tcPr>
          <w:p w14:paraId="68630995"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联络地址(中文)</w:t>
            </w:r>
          </w:p>
        </w:tc>
        <w:tc>
          <w:tcPr>
            <w:tcW w:w="8137" w:type="dxa"/>
            <w:gridSpan w:val="5"/>
            <w:tcBorders>
              <w:top w:val="single" w:sz="8" w:space="0" w:color="auto"/>
              <w:bottom w:val="single" w:sz="8" w:space="0" w:color="auto"/>
              <w:right w:val="single" w:sz="12" w:space="0" w:color="auto"/>
            </w:tcBorders>
          </w:tcPr>
          <w:p w14:paraId="3A7398A8" w14:textId="77777777" w:rsidR="006B156A" w:rsidRDefault="006B156A">
            <w:pPr>
              <w:tabs>
                <w:tab w:val="left" w:pos="426"/>
                <w:tab w:val="center" w:pos="4153"/>
              </w:tabs>
              <w:spacing w:line="276" w:lineRule="auto"/>
              <w:ind w:firstLineChars="200" w:firstLine="480"/>
              <w:jc w:val="center"/>
              <w:rPr>
                <w:rFonts w:asciiTheme="minorEastAsia" w:eastAsiaTheme="minorEastAsia" w:hAnsiTheme="minorEastAsia"/>
                <w:color w:val="000000" w:themeColor="text1"/>
                <w:sz w:val="24"/>
              </w:rPr>
            </w:pPr>
          </w:p>
        </w:tc>
      </w:tr>
      <w:tr w:rsidR="006B156A" w14:paraId="6CDE1DC5" w14:textId="77777777">
        <w:trPr>
          <w:cantSplit/>
          <w:trHeight w:val="277"/>
          <w:jc w:val="center"/>
        </w:trPr>
        <w:tc>
          <w:tcPr>
            <w:tcW w:w="2977" w:type="dxa"/>
            <w:gridSpan w:val="2"/>
            <w:tcBorders>
              <w:top w:val="single" w:sz="8" w:space="0" w:color="auto"/>
              <w:left w:val="single" w:sz="12" w:space="0" w:color="auto"/>
              <w:bottom w:val="single" w:sz="8" w:space="0" w:color="auto"/>
            </w:tcBorders>
            <w:vAlign w:val="center"/>
          </w:tcPr>
          <w:p w14:paraId="41BCF899"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联络地址(英文)</w:t>
            </w:r>
          </w:p>
        </w:tc>
        <w:tc>
          <w:tcPr>
            <w:tcW w:w="8137" w:type="dxa"/>
            <w:gridSpan w:val="5"/>
            <w:tcBorders>
              <w:top w:val="single" w:sz="8" w:space="0" w:color="auto"/>
              <w:bottom w:val="single" w:sz="8" w:space="0" w:color="auto"/>
              <w:right w:val="single" w:sz="12" w:space="0" w:color="auto"/>
            </w:tcBorders>
          </w:tcPr>
          <w:p w14:paraId="0999D070" w14:textId="77777777" w:rsidR="006B156A" w:rsidRDefault="006B156A">
            <w:pPr>
              <w:tabs>
                <w:tab w:val="left" w:pos="426"/>
                <w:tab w:val="center" w:pos="4153"/>
              </w:tabs>
              <w:spacing w:line="276" w:lineRule="auto"/>
              <w:ind w:firstLineChars="200" w:firstLine="480"/>
              <w:jc w:val="center"/>
              <w:rPr>
                <w:rFonts w:asciiTheme="minorEastAsia" w:eastAsiaTheme="minorEastAsia" w:hAnsiTheme="minorEastAsia"/>
                <w:color w:val="000000" w:themeColor="text1"/>
                <w:sz w:val="24"/>
              </w:rPr>
            </w:pPr>
          </w:p>
        </w:tc>
      </w:tr>
      <w:tr w:rsidR="006B156A" w14:paraId="75B2C7F0" w14:textId="77777777">
        <w:trPr>
          <w:cantSplit/>
          <w:trHeight w:val="277"/>
          <w:jc w:val="center"/>
        </w:trPr>
        <w:tc>
          <w:tcPr>
            <w:tcW w:w="2977" w:type="dxa"/>
            <w:gridSpan w:val="2"/>
            <w:tcBorders>
              <w:top w:val="single" w:sz="8" w:space="0" w:color="auto"/>
              <w:left w:val="single" w:sz="12" w:space="0" w:color="auto"/>
              <w:bottom w:val="single" w:sz="8" w:space="0" w:color="auto"/>
            </w:tcBorders>
            <w:vAlign w:val="center"/>
          </w:tcPr>
          <w:p w14:paraId="2028FA8A"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企业开户行及银行账号</w:t>
            </w:r>
          </w:p>
        </w:tc>
        <w:tc>
          <w:tcPr>
            <w:tcW w:w="8137" w:type="dxa"/>
            <w:gridSpan w:val="5"/>
            <w:tcBorders>
              <w:top w:val="single" w:sz="8" w:space="0" w:color="auto"/>
              <w:bottom w:val="single" w:sz="8" w:space="0" w:color="auto"/>
              <w:right w:val="single" w:sz="12" w:space="0" w:color="auto"/>
            </w:tcBorders>
          </w:tcPr>
          <w:p w14:paraId="5F20503B" w14:textId="77777777" w:rsidR="006B156A" w:rsidRDefault="006B156A">
            <w:pPr>
              <w:tabs>
                <w:tab w:val="left" w:pos="426"/>
                <w:tab w:val="center" w:pos="4153"/>
              </w:tabs>
              <w:spacing w:line="276" w:lineRule="auto"/>
              <w:ind w:firstLineChars="200" w:firstLine="480"/>
              <w:jc w:val="center"/>
              <w:rPr>
                <w:rFonts w:asciiTheme="minorEastAsia" w:eastAsiaTheme="minorEastAsia" w:hAnsiTheme="minorEastAsia"/>
                <w:color w:val="000000" w:themeColor="text1"/>
                <w:sz w:val="24"/>
              </w:rPr>
            </w:pPr>
          </w:p>
        </w:tc>
      </w:tr>
      <w:tr w:rsidR="006B156A" w14:paraId="69866D32" w14:textId="77777777">
        <w:trPr>
          <w:cantSplit/>
          <w:trHeight w:hRule="exact" w:val="324"/>
          <w:jc w:val="center"/>
        </w:trPr>
        <w:tc>
          <w:tcPr>
            <w:tcW w:w="1550" w:type="dxa"/>
            <w:vMerge w:val="restart"/>
            <w:tcBorders>
              <w:top w:val="single" w:sz="8" w:space="0" w:color="auto"/>
              <w:left w:val="single" w:sz="12" w:space="0" w:color="auto"/>
              <w:bottom w:val="single" w:sz="8" w:space="0" w:color="auto"/>
            </w:tcBorders>
            <w:vAlign w:val="center"/>
          </w:tcPr>
          <w:p w14:paraId="66AD4097"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公司负责人</w:t>
            </w:r>
          </w:p>
        </w:tc>
        <w:tc>
          <w:tcPr>
            <w:tcW w:w="1427" w:type="dxa"/>
            <w:vMerge w:val="restart"/>
            <w:tcBorders>
              <w:top w:val="single" w:sz="8" w:space="0" w:color="auto"/>
              <w:bottom w:val="single" w:sz="8" w:space="0" w:color="auto"/>
            </w:tcBorders>
            <w:vAlign w:val="center"/>
          </w:tcPr>
          <w:p w14:paraId="1F93CB2E"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姓 名</w:t>
            </w:r>
          </w:p>
        </w:tc>
        <w:tc>
          <w:tcPr>
            <w:tcW w:w="2464" w:type="dxa"/>
            <w:gridSpan w:val="2"/>
            <w:tcBorders>
              <w:top w:val="single" w:sz="8" w:space="0" w:color="auto"/>
              <w:bottom w:val="single" w:sz="8" w:space="0" w:color="auto"/>
            </w:tcBorders>
            <w:vAlign w:val="center"/>
          </w:tcPr>
          <w:p w14:paraId="03E673E3"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p>
        </w:tc>
        <w:tc>
          <w:tcPr>
            <w:tcW w:w="939" w:type="dxa"/>
            <w:vMerge w:val="restart"/>
            <w:tcBorders>
              <w:top w:val="single" w:sz="8" w:space="0" w:color="auto"/>
              <w:bottom w:val="single" w:sz="8" w:space="0" w:color="auto"/>
            </w:tcBorders>
            <w:vAlign w:val="center"/>
          </w:tcPr>
          <w:p w14:paraId="3AF88C94"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职 务</w:t>
            </w:r>
          </w:p>
        </w:tc>
        <w:tc>
          <w:tcPr>
            <w:tcW w:w="4734" w:type="dxa"/>
            <w:gridSpan w:val="2"/>
            <w:tcBorders>
              <w:top w:val="single" w:sz="8" w:space="0" w:color="auto"/>
              <w:bottom w:val="single" w:sz="8" w:space="0" w:color="auto"/>
              <w:right w:val="single" w:sz="12" w:space="0" w:color="auto"/>
            </w:tcBorders>
            <w:vAlign w:val="center"/>
          </w:tcPr>
          <w:p w14:paraId="6C35DDAF"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p>
        </w:tc>
      </w:tr>
      <w:tr w:rsidR="006B156A" w14:paraId="1AA8941B" w14:textId="77777777">
        <w:trPr>
          <w:cantSplit/>
          <w:trHeight w:hRule="exact" w:val="367"/>
          <w:jc w:val="center"/>
        </w:trPr>
        <w:tc>
          <w:tcPr>
            <w:tcW w:w="1550" w:type="dxa"/>
            <w:vMerge/>
            <w:tcBorders>
              <w:top w:val="single" w:sz="8" w:space="0" w:color="auto"/>
              <w:left w:val="single" w:sz="12" w:space="0" w:color="auto"/>
              <w:bottom w:val="single" w:sz="8" w:space="0" w:color="auto"/>
            </w:tcBorders>
            <w:vAlign w:val="center"/>
          </w:tcPr>
          <w:p w14:paraId="65180349"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vMerge/>
            <w:tcBorders>
              <w:top w:val="single" w:sz="8" w:space="0" w:color="auto"/>
              <w:bottom w:val="single" w:sz="8" w:space="0" w:color="auto"/>
            </w:tcBorders>
            <w:vAlign w:val="center"/>
          </w:tcPr>
          <w:p w14:paraId="6542E57A" w14:textId="77777777" w:rsidR="006B156A" w:rsidRDefault="006B156A">
            <w:pPr>
              <w:spacing w:line="276" w:lineRule="auto"/>
              <w:jc w:val="center"/>
              <w:rPr>
                <w:rFonts w:asciiTheme="minorEastAsia" w:eastAsiaTheme="minorEastAsia" w:hAnsiTheme="minorEastAsia"/>
                <w:color w:val="000000" w:themeColor="text1"/>
                <w:sz w:val="24"/>
              </w:rPr>
            </w:pPr>
          </w:p>
        </w:tc>
        <w:tc>
          <w:tcPr>
            <w:tcW w:w="2464" w:type="dxa"/>
            <w:gridSpan w:val="2"/>
            <w:tcBorders>
              <w:top w:val="single" w:sz="8" w:space="0" w:color="auto"/>
              <w:bottom w:val="single" w:sz="8" w:space="0" w:color="auto"/>
            </w:tcBorders>
            <w:vAlign w:val="center"/>
          </w:tcPr>
          <w:p w14:paraId="526A70FB"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p>
        </w:tc>
        <w:tc>
          <w:tcPr>
            <w:tcW w:w="939" w:type="dxa"/>
            <w:vMerge/>
            <w:tcBorders>
              <w:top w:val="single" w:sz="8" w:space="0" w:color="auto"/>
              <w:bottom w:val="single" w:sz="8" w:space="0" w:color="auto"/>
            </w:tcBorders>
            <w:vAlign w:val="center"/>
          </w:tcPr>
          <w:p w14:paraId="587D2A18" w14:textId="77777777" w:rsidR="006B156A" w:rsidRDefault="006B156A">
            <w:pPr>
              <w:spacing w:line="276" w:lineRule="auto"/>
              <w:jc w:val="center"/>
              <w:rPr>
                <w:rFonts w:asciiTheme="minorEastAsia" w:eastAsiaTheme="minorEastAsia" w:hAnsiTheme="minorEastAsia"/>
                <w:color w:val="000000" w:themeColor="text1"/>
                <w:sz w:val="24"/>
              </w:rPr>
            </w:pPr>
          </w:p>
        </w:tc>
        <w:tc>
          <w:tcPr>
            <w:tcW w:w="4734" w:type="dxa"/>
            <w:gridSpan w:val="2"/>
            <w:tcBorders>
              <w:top w:val="single" w:sz="8" w:space="0" w:color="auto"/>
              <w:bottom w:val="single" w:sz="8" w:space="0" w:color="auto"/>
              <w:right w:val="single" w:sz="12" w:space="0" w:color="auto"/>
            </w:tcBorders>
            <w:vAlign w:val="center"/>
          </w:tcPr>
          <w:p w14:paraId="54C4BD8C"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r>
              <w:rPr>
                <w:rFonts w:asciiTheme="minorEastAsia" w:eastAsiaTheme="minorEastAsia" w:hAnsiTheme="minorEastAsia"/>
                <w:color w:val="000000" w:themeColor="text1"/>
                <w:sz w:val="24"/>
              </w:rPr>
              <w:t xml:space="preserve"> </w:t>
            </w:r>
          </w:p>
        </w:tc>
      </w:tr>
      <w:tr w:rsidR="006B156A" w14:paraId="5FA42CE8" w14:textId="77777777">
        <w:trPr>
          <w:cantSplit/>
          <w:trHeight w:hRule="exact" w:val="359"/>
          <w:jc w:val="center"/>
        </w:trPr>
        <w:tc>
          <w:tcPr>
            <w:tcW w:w="1550" w:type="dxa"/>
            <w:vMerge w:val="restart"/>
            <w:tcBorders>
              <w:top w:val="single" w:sz="8" w:space="0" w:color="auto"/>
              <w:left w:val="single" w:sz="12" w:space="0" w:color="auto"/>
              <w:bottom w:val="single" w:sz="8" w:space="0" w:color="auto"/>
            </w:tcBorders>
            <w:vAlign w:val="center"/>
          </w:tcPr>
          <w:p w14:paraId="50468708"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业务联络人</w:t>
            </w:r>
          </w:p>
        </w:tc>
        <w:tc>
          <w:tcPr>
            <w:tcW w:w="1427" w:type="dxa"/>
            <w:vMerge w:val="restart"/>
            <w:tcBorders>
              <w:top w:val="single" w:sz="8" w:space="0" w:color="auto"/>
              <w:bottom w:val="single" w:sz="8" w:space="0" w:color="auto"/>
            </w:tcBorders>
            <w:vAlign w:val="center"/>
          </w:tcPr>
          <w:p w14:paraId="3CB712BA"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姓 名</w:t>
            </w:r>
          </w:p>
        </w:tc>
        <w:tc>
          <w:tcPr>
            <w:tcW w:w="2464" w:type="dxa"/>
            <w:gridSpan w:val="2"/>
            <w:tcBorders>
              <w:top w:val="single" w:sz="8" w:space="0" w:color="auto"/>
              <w:bottom w:val="single" w:sz="8" w:space="0" w:color="auto"/>
            </w:tcBorders>
            <w:vAlign w:val="center"/>
          </w:tcPr>
          <w:p w14:paraId="565634B9"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p>
        </w:tc>
        <w:tc>
          <w:tcPr>
            <w:tcW w:w="939" w:type="dxa"/>
            <w:vMerge w:val="restart"/>
            <w:tcBorders>
              <w:top w:val="single" w:sz="8" w:space="0" w:color="auto"/>
              <w:bottom w:val="single" w:sz="8" w:space="0" w:color="auto"/>
            </w:tcBorders>
            <w:vAlign w:val="center"/>
          </w:tcPr>
          <w:p w14:paraId="44317E2A"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职 务</w:t>
            </w:r>
          </w:p>
        </w:tc>
        <w:tc>
          <w:tcPr>
            <w:tcW w:w="4734" w:type="dxa"/>
            <w:gridSpan w:val="2"/>
            <w:tcBorders>
              <w:top w:val="single" w:sz="8" w:space="0" w:color="auto"/>
              <w:bottom w:val="single" w:sz="8" w:space="0" w:color="auto"/>
              <w:right w:val="single" w:sz="12" w:space="0" w:color="auto"/>
            </w:tcBorders>
            <w:vAlign w:val="center"/>
          </w:tcPr>
          <w:p w14:paraId="39C1ECBF"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r>
              <w:rPr>
                <w:rFonts w:asciiTheme="minorEastAsia" w:eastAsiaTheme="minorEastAsia" w:hAnsiTheme="minorEastAsia"/>
                <w:color w:val="000000" w:themeColor="text1"/>
                <w:sz w:val="24"/>
              </w:rPr>
              <w:t xml:space="preserve"> </w:t>
            </w:r>
          </w:p>
        </w:tc>
      </w:tr>
      <w:tr w:rsidR="006B156A" w14:paraId="6F3E09C3" w14:textId="77777777">
        <w:trPr>
          <w:cantSplit/>
          <w:trHeight w:hRule="exact" w:val="324"/>
          <w:jc w:val="center"/>
        </w:trPr>
        <w:tc>
          <w:tcPr>
            <w:tcW w:w="1550" w:type="dxa"/>
            <w:vMerge/>
            <w:tcBorders>
              <w:top w:val="single" w:sz="8" w:space="0" w:color="auto"/>
              <w:left w:val="single" w:sz="12" w:space="0" w:color="auto"/>
              <w:bottom w:val="single" w:sz="8" w:space="0" w:color="auto"/>
            </w:tcBorders>
            <w:vAlign w:val="center"/>
          </w:tcPr>
          <w:p w14:paraId="385BB219"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vMerge/>
            <w:tcBorders>
              <w:top w:val="single" w:sz="8" w:space="0" w:color="auto"/>
              <w:bottom w:val="single" w:sz="8" w:space="0" w:color="auto"/>
            </w:tcBorders>
            <w:vAlign w:val="center"/>
          </w:tcPr>
          <w:p w14:paraId="30CC3F8D" w14:textId="77777777" w:rsidR="006B156A" w:rsidRDefault="006B156A">
            <w:pPr>
              <w:spacing w:line="276" w:lineRule="auto"/>
              <w:jc w:val="center"/>
              <w:rPr>
                <w:rFonts w:asciiTheme="minorEastAsia" w:eastAsiaTheme="minorEastAsia" w:hAnsiTheme="minorEastAsia"/>
                <w:color w:val="000000" w:themeColor="text1"/>
                <w:sz w:val="24"/>
              </w:rPr>
            </w:pPr>
          </w:p>
        </w:tc>
        <w:tc>
          <w:tcPr>
            <w:tcW w:w="2464" w:type="dxa"/>
            <w:gridSpan w:val="2"/>
            <w:tcBorders>
              <w:top w:val="single" w:sz="8" w:space="0" w:color="auto"/>
              <w:bottom w:val="single" w:sz="8" w:space="0" w:color="auto"/>
            </w:tcBorders>
            <w:vAlign w:val="center"/>
          </w:tcPr>
          <w:p w14:paraId="26AECF3A"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p>
        </w:tc>
        <w:tc>
          <w:tcPr>
            <w:tcW w:w="939" w:type="dxa"/>
            <w:vMerge/>
            <w:tcBorders>
              <w:top w:val="single" w:sz="8" w:space="0" w:color="auto"/>
              <w:bottom w:val="single" w:sz="8" w:space="0" w:color="auto"/>
            </w:tcBorders>
            <w:vAlign w:val="center"/>
          </w:tcPr>
          <w:p w14:paraId="1B50B718" w14:textId="77777777" w:rsidR="006B156A" w:rsidRDefault="006B156A">
            <w:pPr>
              <w:spacing w:line="276" w:lineRule="auto"/>
              <w:jc w:val="center"/>
              <w:rPr>
                <w:rFonts w:asciiTheme="minorEastAsia" w:eastAsiaTheme="minorEastAsia" w:hAnsiTheme="minorEastAsia"/>
                <w:color w:val="000000" w:themeColor="text1"/>
                <w:sz w:val="24"/>
              </w:rPr>
            </w:pPr>
          </w:p>
        </w:tc>
        <w:tc>
          <w:tcPr>
            <w:tcW w:w="4734" w:type="dxa"/>
            <w:gridSpan w:val="2"/>
            <w:tcBorders>
              <w:top w:val="single" w:sz="8" w:space="0" w:color="auto"/>
              <w:bottom w:val="single" w:sz="8" w:space="0" w:color="auto"/>
              <w:right w:val="single" w:sz="12" w:space="0" w:color="auto"/>
            </w:tcBorders>
            <w:vAlign w:val="center"/>
          </w:tcPr>
          <w:p w14:paraId="028CD117"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r>
              <w:rPr>
                <w:rFonts w:asciiTheme="minorEastAsia" w:eastAsiaTheme="minorEastAsia" w:hAnsiTheme="minorEastAsia" w:cs="Arial"/>
                <w:b/>
                <w:bCs/>
                <w:color w:val="000000" w:themeColor="text1"/>
                <w:sz w:val="24"/>
                <w:shd w:val="clear" w:color="auto" w:fill="FAFAFA"/>
              </w:rPr>
              <w:t xml:space="preserve"> </w:t>
            </w:r>
          </w:p>
        </w:tc>
      </w:tr>
      <w:tr w:rsidR="006B156A" w14:paraId="42EF4282" w14:textId="77777777">
        <w:trPr>
          <w:cantSplit/>
          <w:trHeight w:hRule="exact" w:val="350"/>
          <w:jc w:val="center"/>
        </w:trPr>
        <w:tc>
          <w:tcPr>
            <w:tcW w:w="1550" w:type="dxa"/>
            <w:vMerge/>
            <w:tcBorders>
              <w:top w:val="single" w:sz="8" w:space="0" w:color="auto"/>
              <w:left w:val="single" w:sz="12" w:space="0" w:color="auto"/>
              <w:bottom w:val="single" w:sz="8" w:space="0" w:color="auto"/>
            </w:tcBorders>
            <w:vAlign w:val="center"/>
          </w:tcPr>
          <w:p w14:paraId="3A0976B4"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tcBorders>
              <w:top w:val="single" w:sz="8" w:space="0" w:color="auto"/>
              <w:bottom w:val="single" w:sz="8" w:space="0" w:color="auto"/>
            </w:tcBorders>
            <w:vAlign w:val="center"/>
          </w:tcPr>
          <w:p w14:paraId="181BA159"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电 话</w:t>
            </w:r>
          </w:p>
        </w:tc>
        <w:tc>
          <w:tcPr>
            <w:tcW w:w="2464" w:type="dxa"/>
            <w:gridSpan w:val="2"/>
            <w:tcBorders>
              <w:top w:val="single" w:sz="8" w:space="0" w:color="auto"/>
              <w:bottom w:val="single" w:sz="8" w:space="0" w:color="auto"/>
            </w:tcBorders>
            <w:vAlign w:val="center"/>
          </w:tcPr>
          <w:p w14:paraId="77099185" w14:textId="77777777" w:rsidR="006B156A" w:rsidRDefault="006B156A">
            <w:pPr>
              <w:spacing w:line="276" w:lineRule="auto"/>
              <w:rPr>
                <w:rFonts w:asciiTheme="minorEastAsia" w:eastAsiaTheme="minorEastAsia" w:hAnsiTheme="minorEastAsia"/>
                <w:color w:val="000000" w:themeColor="text1"/>
                <w:sz w:val="24"/>
              </w:rPr>
            </w:pPr>
          </w:p>
        </w:tc>
        <w:tc>
          <w:tcPr>
            <w:tcW w:w="939" w:type="dxa"/>
            <w:tcBorders>
              <w:top w:val="single" w:sz="8" w:space="0" w:color="auto"/>
              <w:bottom w:val="single" w:sz="8" w:space="0" w:color="auto"/>
            </w:tcBorders>
            <w:vAlign w:val="center"/>
          </w:tcPr>
          <w:p w14:paraId="45209261"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传 真</w:t>
            </w:r>
          </w:p>
        </w:tc>
        <w:tc>
          <w:tcPr>
            <w:tcW w:w="4734" w:type="dxa"/>
            <w:gridSpan w:val="2"/>
            <w:tcBorders>
              <w:top w:val="single" w:sz="8" w:space="0" w:color="auto"/>
              <w:bottom w:val="single" w:sz="8" w:space="0" w:color="auto"/>
              <w:right w:val="single" w:sz="12" w:space="0" w:color="auto"/>
            </w:tcBorders>
            <w:vAlign w:val="center"/>
          </w:tcPr>
          <w:p w14:paraId="0D9C5ED8" w14:textId="77777777" w:rsidR="006B156A" w:rsidRDefault="006B156A">
            <w:pPr>
              <w:spacing w:line="276" w:lineRule="auto"/>
              <w:rPr>
                <w:rFonts w:asciiTheme="minorEastAsia" w:eastAsiaTheme="minorEastAsia" w:hAnsiTheme="minorEastAsia"/>
                <w:color w:val="000000" w:themeColor="text1"/>
                <w:sz w:val="24"/>
              </w:rPr>
            </w:pPr>
          </w:p>
        </w:tc>
      </w:tr>
      <w:tr w:rsidR="006B156A" w14:paraId="4C649510" w14:textId="77777777">
        <w:trPr>
          <w:cantSplit/>
          <w:trHeight w:hRule="exact" w:val="329"/>
          <w:jc w:val="center"/>
        </w:trPr>
        <w:tc>
          <w:tcPr>
            <w:tcW w:w="1550" w:type="dxa"/>
            <w:vMerge/>
            <w:tcBorders>
              <w:top w:val="single" w:sz="8" w:space="0" w:color="auto"/>
              <w:left w:val="single" w:sz="12" w:space="0" w:color="auto"/>
              <w:bottom w:val="single" w:sz="12" w:space="0" w:color="auto"/>
            </w:tcBorders>
            <w:vAlign w:val="center"/>
          </w:tcPr>
          <w:p w14:paraId="6FD75E59"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tcBorders>
              <w:top w:val="single" w:sz="8" w:space="0" w:color="auto"/>
              <w:bottom w:val="single" w:sz="12" w:space="0" w:color="auto"/>
            </w:tcBorders>
            <w:vAlign w:val="center"/>
          </w:tcPr>
          <w:p w14:paraId="344B7677"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手 机</w:t>
            </w:r>
          </w:p>
        </w:tc>
        <w:tc>
          <w:tcPr>
            <w:tcW w:w="2464" w:type="dxa"/>
            <w:gridSpan w:val="2"/>
            <w:tcBorders>
              <w:top w:val="single" w:sz="8" w:space="0" w:color="auto"/>
              <w:bottom w:val="single" w:sz="12" w:space="0" w:color="auto"/>
            </w:tcBorders>
            <w:vAlign w:val="center"/>
          </w:tcPr>
          <w:p w14:paraId="4E0C9011" w14:textId="77777777" w:rsidR="006B156A" w:rsidRDefault="006B156A">
            <w:pPr>
              <w:spacing w:line="276" w:lineRule="auto"/>
              <w:rPr>
                <w:rFonts w:asciiTheme="minorEastAsia" w:eastAsiaTheme="minorEastAsia" w:hAnsiTheme="minorEastAsia"/>
                <w:color w:val="000000" w:themeColor="text1"/>
                <w:sz w:val="24"/>
              </w:rPr>
            </w:pPr>
          </w:p>
        </w:tc>
        <w:tc>
          <w:tcPr>
            <w:tcW w:w="939" w:type="dxa"/>
            <w:tcBorders>
              <w:top w:val="single" w:sz="8" w:space="0" w:color="auto"/>
              <w:bottom w:val="single" w:sz="12" w:space="0" w:color="auto"/>
            </w:tcBorders>
            <w:vAlign w:val="center"/>
          </w:tcPr>
          <w:p w14:paraId="52FFB809"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E-mail</w:t>
            </w:r>
          </w:p>
        </w:tc>
        <w:tc>
          <w:tcPr>
            <w:tcW w:w="4734" w:type="dxa"/>
            <w:gridSpan w:val="2"/>
            <w:tcBorders>
              <w:top w:val="single" w:sz="8" w:space="0" w:color="auto"/>
              <w:bottom w:val="single" w:sz="12" w:space="0" w:color="auto"/>
              <w:right w:val="single" w:sz="12" w:space="0" w:color="auto"/>
            </w:tcBorders>
            <w:vAlign w:val="center"/>
          </w:tcPr>
          <w:p w14:paraId="374425A2" w14:textId="77777777" w:rsidR="006B156A" w:rsidRDefault="006B156A">
            <w:pPr>
              <w:spacing w:line="276" w:lineRule="auto"/>
              <w:rPr>
                <w:rFonts w:asciiTheme="minorEastAsia" w:eastAsiaTheme="minorEastAsia" w:hAnsiTheme="minorEastAsia"/>
                <w:color w:val="000000" w:themeColor="text1"/>
                <w:sz w:val="24"/>
              </w:rPr>
            </w:pPr>
          </w:p>
        </w:tc>
      </w:tr>
      <w:tr w:rsidR="006B156A" w14:paraId="1ACA3AEE" w14:textId="77777777">
        <w:trPr>
          <w:cantSplit/>
          <w:trHeight w:hRule="exact" w:val="465"/>
          <w:jc w:val="center"/>
        </w:trPr>
        <w:tc>
          <w:tcPr>
            <w:tcW w:w="11114" w:type="dxa"/>
            <w:gridSpan w:val="7"/>
            <w:tcBorders>
              <w:top w:val="single" w:sz="12" w:space="0" w:color="auto"/>
              <w:left w:val="single" w:sz="12" w:space="0" w:color="auto"/>
              <w:bottom w:val="single" w:sz="8" w:space="0" w:color="auto"/>
              <w:right w:val="single" w:sz="12" w:space="0" w:color="auto"/>
            </w:tcBorders>
            <w:vAlign w:val="center"/>
          </w:tcPr>
          <w:p w14:paraId="49B75F27" w14:textId="77777777" w:rsidR="006B156A" w:rsidRDefault="00000000">
            <w:pPr>
              <w:spacing w:line="276" w:lineRule="auto"/>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展会联系</w:t>
            </w:r>
          </w:p>
        </w:tc>
      </w:tr>
      <w:tr w:rsidR="006B156A" w14:paraId="6FB8817E" w14:textId="77777777">
        <w:trPr>
          <w:cantSplit/>
          <w:trHeight w:hRule="exact" w:val="344"/>
          <w:jc w:val="center"/>
        </w:trPr>
        <w:tc>
          <w:tcPr>
            <w:tcW w:w="1550" w:type="dxa"/>
            <w:vMerge w:val="restart"/>
            <w:tcBorders>
              <w:top w:val="single" w:sz="8" w:space="0" w:color="auto"/>
              <w:left w:val="single" w:sz="12" w:space="0" w:color="auto"/>
              <w:right w:val="single" w:sz="8" w:space="0" w:color="auto"/>
            </w:tcBorders>
            <w:vAlign w:val="center"/>
          </w:tcPr>
          <w:p w14:paraId="5B43752E"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组委会</w:t>
            </w:r>
          </w:p>
          <w:p w14:paraId="45F352CE"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联络人</w:t>
            </w:r>
          </w:p>
        </w:tc>
        <w:tc>
          <w:tcPr>
            <w:tcW w:w="1427" w:type="dxa"/>
            <w:tcBorders>
              <w:top w:val="single" w:sz="8" w:space="0" w:color="auto"/>
              <w:left w:val="single" w:sz="8" w:space="0" w:color="auto"/>
              <w:bottom w:val="single" w:sz="8" w:space="0" w:color="auto"/>
              <w:right w:val="single" w:sz="8" w:space="0" w:color="auto"/>
            </w:tcBorders>
            <w:vAlign w:val="center"/>
          </w:tcPr>
          <w:p w14:paraId="22BC94A9"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姓</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名</w:t>
            </w:r>
          </w:p>
        </w:tc>
        <w:tc>
          <w:tcPr>
            <w:tcW w:w="2464" w:type="dxa"/>
            <w:gridSpan w:val="2"/>
            <w:tcBorders>
              <w:top w:val="single" w:sz="8" w:space="0" w:color="auto"/>
              <w:left w:val="single" w:sz="8" w:space="0" w:color="auto"/>
              <w:bottom w:val="single" w:sz="8" w:space="0" w:color="auto"/>
              <w:right w:val="single" w:sz="8" w:space="0" w:color="auto"/>
            </w:tcBorders>
            <w:vAlign w:val="center"/>
          </w:tcPr>
          <w:p w14:paraId="379FD97B" w14:textId="77777777" w:rsidR="006B156A" w:rsidRDefault="006B156A">
            <w:pPr>
              <w:spacing w:line="276" w:lineRule="auto"/>
              <w:rPr>
                <w:rFonts w:asciiTheme="minorEastAsia" w:eastAsiaTheme="minorEastAsia" w:hAnsiTheme="minorEastAsia"/>
                <w:color w:val="000000" w:themeColor="text1"/>
                <w:sz w:val="24"/>
                <w:lang w:eastAsia="zh-Hans"/>
              </w:rPr>
            </w:pPr>
          </w:p>
        </w:tc>
        <w:tc>
          <w:tcPr>
            <w:tcW w:w="939" w:type="dxa"/>
            <w:tcBorders>
              <w:top w:val="single" w:sz="8" w:space="0" w:color="auto"/>
              <w:left w:val="single" w:sz="8" w:space="0" w:color="auto"/>
              <w:bottom w:val="single" w:sz="8" w:space="0" w:color="auto"/>
              <w:right w:val="single" w:sz="8" w:space="0" w:color="auto"/>
            </w:tcBorders>
            <w:vAlign w:val="center"/>
          </w:tcPr>
          <w:p w14:paraId="0A672578"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职</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务</w:t>
            </w:r>
          </w:p>
        </w:tc>
        <w:tc>
          <w:tcPr>
            <w:tcW w:w="4734" w:type="dxa"/>
            <w:gridSpan w:val="2"/>
            <w:tcBorders>
              <w:top w:val="single" w:sz="8" w:space="0" w:color="auto"/>
              <w:left w:val="single" w:sz="8" w:space="0" w:color="auto"/>
              <w:bottom w:val="single" w:sz="8" w:space="0" w:color="auto"/>
              <w:right w:val="single" w:sz="12" w:space="0" w:color="auto"/>
            </w:tcBorders>
            <w:vAlign w:val="center"/>
          </w:tcPr>
          <w:p w14:paraId="321521A5" w14:textId="77777777" w:rsidR="006B156A" w:rsidRDefault="006B156A">
            <w:pPr>
              <w:spacing w:line="276" w:lineRule="auto"/>
              <w:rPr>
                <w:rFonts w:asciiTheme="minorEastAsia" w:eastAsiaTheme="minorEastAsia" w:hAnsiTheme="minorEastAsia"/>
                <w:color w:val="000000" w:themeColor="text1"/>
                <w:sz w:val="24"/>
              </w:rPr>
            </w:pPr>
          </w:p>
        </w:tc>
      </w:tr>
      <w:tr w:rsidR="006B156A" w14:paraId="1B1C3B02" w14:textId="77777777">
        <w:trPr>
          <w:cantSplit/>
          <w:trHeight w:hRule="exact" w:val="344"/>
          <w:jc w:val="center"/>
        </w:trPr>
        <w:tc>
          <w:tcPr>
            <w:tcW w:w="1550" w:type="dxa"/>
            <w:vMerge/>
            <w:tcBorders>
              <w:left w:val="single" w:sz="12" w:space="0" w:color="auto"/>
              <w:right w:val="single" w:sz="8" w:space="0" w:color="auto"/>
            </w:tcBorders>
            <w:vAlign w:val="center"/>
          </w:tcPr>
          <w:p w14:paraId="144CB4B7"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tcBorders>
              <w:top w:val="single" w:sz="8" w:space="0" w:color="auto"/>
              <w:left w:val="single" w:sz="8" w:space="0" w:color="auto"/>
              <w:bottom w:val="single" w:sz="8" w:space="0" w:color="auto"/>
              <w:right w:val="single" w:sz="8" w:space="0" w:color="auto"/>
            </w:tcBorders>
            <w:vAlign w:val="center"/>
          </w:tcPr>
          <w:p w14:paraId="5DBD805C"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电</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话</w:t>
            </w:r>
          </w:p>
        </w:tc>
        <w:tc>
          <w:tcPr>
            <w:tcW w:w="2464" w:type="dxa"/>
            <w:gridSpan w:val="2"/>
            <w:tcBorders>
              <w:top w:val="single" w:sz="8" w:space="0" w:color="auto"/>
              <w:left w:val="single" w:sz="8" w:space="0" w:color="auto"/>
              <w:bottom w:val="single" w:sz="8" w:space="0" w:color="auto"/>
              <w:right w:val="single" w:sz="8" w:space="0" w:color="auto"/>
            </w:tcBorders>
            <w:vAlign w:val="center"/>
          </w:tcPr>
          <w:p w14:paraId="49F225E2" w14:textId="77777777" w:rsidR="006B156A" w:rsidRDefault="006B156A">
            <w:pPr>
              <w:spacing w:line="276" w:lineRule="auto"/>
              <w:rPr>
                <w:rFonts w:asciiTheme="minorEastAsia" w:eastAsiaTheme="minorEastAsia" w:hAnsiTheme="minorEastAsia"/>
                <w:color w:val="000000" w:themeColor="text1"/>
                <w:sz w:val="24"/>
              </w:rPr>
            </w:pPr>
          </w:p>
        </w:tc>
        <w:tc>
          <w:tcPr>
            <w:tcW w:w="939" w:type="dxa"/>
            <w:tcBorders>
              <w:top w:val="single" w:sz="8" w:space="0" w:color="auto"/>
              <w:left w:val="single" w:sz="8" w:space="0" w:color="auto"/>
              <w:bottom w:val="single" w:sz="8" w:space="0" w:color="auto"/>
              <w:right w:val="single" w:sz="8" w:space="0" w:color="auto"/>
            </w:tcBorders>
            <w:vAlign w:val="center"/>
          </w:tcPr>
          <w:p w14:paraId="69A42E7C"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传</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真</w:t>
            </w:r>
          </w:p>
        </w:tc>
        <w:tc>
          <w:tcPr>
            <w:tcW w:w="4734" w:type="dxa"/>
            <w:gridSpan w:val="2"/>
            <w:tcBorders>
              <w:top w:val="single" w:sz="8" w:space="0" w:color="auto"/>
              <w:left w:val="single" w:sz="8" w:space="0" w:color="auto"/>
              <w:bottom w:val="single" w:sz="8" w:space="0" w:color="auto"/>
              <w:right w:val="single" w:sz="12" w:space="0" w:color="auto"/>
            </w:tcBorders>
            <w:vAlign w:val="center"/>
          </w:tcPr>
          <w:p w14:paraId="5A982DA7" w14:textId="77777777" w:rsidR="006B156A" w:rsidRDefault="006B156A">
            <w:pPr>
              <w:spacing w:line="276" w:lineRule="auto"/>
              <w:rPr>
                <w:rFonts w:asciiTheme="minorEastAsia" w:eastAsiaTheme="minorEastAsia" w:hAnsiTheme="minorEastAsia"/>
                <w:color w:val="000000" w:themeColor="text1"/>
                <w:sz w:val="24"/>
              </w:rPr>
            </w:pPr>
          </w:p>
        </w:tc>
      </w:tr>
      <w:tr w:rsidR="006B156A" w14:paraId="56774907" w14:textId="77777777">
        <w:trPr>
          <w:cantSplit/>
          <w:trHeight w:hRule="exact" w:val="339"/>
          <w:jc w:val="center"/>
        </w:trPr>
        <w:tc>
          <w:tcPr>
            <w:tcW w:w="1550" w:type="dxa"/>
            <w:vMerge/>
            <w:tcBorders>
              <w:left w:val="single" w:sz="12" w:space="0" w:color="auto"/>
              <w:right w:val="single" w:sz="8" w:space="0" w:color="auto"/>
            </w:tcBorders>
            <w:vAlign w:val="center"/>
          </w:tcPr>
          <w:p w14:paraId="25107F50"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tcBorders>
              <w:top w:val="single" w:sz="8" w:space="0" w:color="auto"/>
              <w:left w:val="single" w:sz="8" w:space="0" w:color="auto"/>
              <w:bottom w:val="single" w:sz="8" w:space="0" w:color="auto"/>
              <w:right w:val="single" w:sz="8" w:space="0" w:color="auto"/>
            </w:tcBorders>
            <w:vAlign w:val="center"/>
          </w:tcPr>
          <w:p w14:paraId="04F0F3C3"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手</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机</w:t>
            </w:r>
          </w:p>
        </w:tc>
        <w:tc>
          <w:tcPr>
            <w:tcW w:w="2464" w:type="dxa"/>
            <w:gridSpan w:val="2"/>
            <w:tcBorders>
              <w:top w:val="single" w:sz="8" w:space="0" w:color="auto"/>
              <w:left w:val="single" w:sz="8" w:space="0" w:color="auto"/>
              <w:bottom w:val="single" w:sz="8" w:space="0" w:color="auto"/>
              <w:right w:val="single" w:sz="8" w:space="0" w:color="auto"/>
            </w:tcBorders>
            <w:vAlign w:val="center"/>
          </w:tcPr>
          <w:p w14:paraId="2AC42F32" w14:textId="77777777" w:rsidR="006B156A" w:rsidRDefault="006B156A">
            <w:pPr>
              <w:spacing w:line="276" w:lineRule="auto"/>
              <w:rPr>
                <w:rFonts w:asciiTheme="minorEastAsia" w:eastAsiaTheme="minorEastAsia" w:hAnsiTheme="minorEastAsia"/>
                <w:color w:val="000000" w:themeColor="text1"/>
                <w:sz w:val="24"/>
              </w:rPr>
            </w:pPr>
          </w:p>
        </w:tc>
        <w:tc>
          <w:tcPr>
            <w:tcW w:w="939" w:type="dxa"/>
            <w:tcBorders>
              <w:top w:val="single" w:sz="8" w:space="0" w:color="auto"/>
              <w:left w:val="single" w:sz="8" w:space="0" w:color="auto"/>
              <w:bottom w:val="single" w:sz="8" w:space="0" w:color="auto"/>
              <w:right w:val="single" w:sz="8" w:space="0" w:color="auto"/>
            </w:tcBorders>
            <w:vAlign w:val="center"/>
          </w:tcPr>
          <w:p w14:paraId="43536336"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E-</w:t>
            </w:r>
            <w:r>
              <w:rPr>
                <w:rFonts w:asciiTheme="minorEastAsia" w:eastAsiaTheme="minorEastAsia" w:hAnsiTheme="minorEastAsia"/>
                <w:color w:val="000000" w:themeColor="text1"/>
                <w:sz w:val="24"/>
              </w:rPr>
              <w:t>mail</w:t>
            </w:r>
          </w:p>
        </w:tc>
        <w:tc>
          <w:tcPr>
            <w:tcW w:w="4734" w:type="dxa"/>
            <w:gridSpan w:val="2"/>
            <w:tcBorders>
              <w:top w:val="single" w:sz="8" w:space="0" w:color="auto"/>
              <w:left w:val="single" w:sz="8" w:space="0" w:color="auto"/>
              <w:bottom w:val="single" w:sz="8" w:space="0" w:color="auto"/>
              <w:right w:val="single" w:sz="12" w:space="0" w:color="auto"/>
            </w:tcBorders>
            <w:vAlign w:val="center"/>
          </w:tcPr>
          <w:p w14:paraId="7111E47B" w14:textId="77777777" w:rsidR="006B156A" w:rsidRDefault="006B156A">
            <w:pPr>
              <w:spacing w:line="276" w:lineRule="auto"/>
              <w:rPr>
                <w:rFonts w:asciiTheme="minorEastAsia" w:eastAsiaTheme="minorEastAsia" w:hAnsiTheme="minorEastAsia"/>
                <w:color w:val="000000" w:themeColor="text1"/>
                <w:sz w:val="24"/>
              </w:rPr>
            </w:pPr>
          </w:p>
        </w:tc>
      </w:tr>
      <w:tr w:rsidR="006B156A" w14:paraId="4B1519D2" w14:textId="77777777">
        <w:trPr>
          <w:cantSplit/>
          <w:trHeight w:hRule="exact" w:val="328"/>
          <w:jc w:val="center"/>
        </w:trPr>
        <w:tc>
          <w:tcPr>
            <w:tcW w:w="1550" w:type="dxa"/>
            <w:vMerge/>
            <w:tcBorders>
              <w:left w:val="single" w:sz="12" w:space="0" w:color="auto"/>
              <w:right w:val="single" w:sz="8" w:space="0" w:color="auto"/>
            </w:tcBorders>
            <w:vAlign w:val="center"/>
          </w:tcPr>
          <w:p w14:paraId="3939859C"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tcBorders>
              <w:top w:val="single" w:sz="8" w:space="0" w:color="auto"/>
              <w:left w:val="single" w:sz="8" w:space="0" w:color="auto"/>
              <w:bottom w:val="single" w:sz="8" w:space="0" w:color="auto"/>
            </w:tcBorders>
            <w:vAlign w:val="center"/>
          </w:tcPr>
          <w:p w14:paraId="6EC77302"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姓 名</w:t>
            </w:r>
          </w:p>
        </w:tc>
        <w:tc>
          <w:tcPr>
            <w:tcW w:w="2464" w:type="dxa"/>
            <w:gridSpan w:val="2"/>
            <w:tcBorders>
              <w:top w:val="single" w:sz="8" w:space="0" w:color="auto"/>
              <w:bottom w:val="single" w:sz="8" w:space="0" w:color="auto"/>
            </w:tcBorders>
            <w:vAlign w:val="center"/>
          </w:tcPr>
          <w:p w14:paraId="7493FC8C"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李欣奕</w:t>
            </w:r>
          </w:p>
        </w:tc>
        <w:tc>
          <w:tcPr>
            <w:tcW w:w="939" w:type="dxa"/>
            <w:tcBorders>
              <w:top w:val="single" w:sz="8" w:space="0" w:color="auto"/>
              <w:bottom w:val="single" w:sz="8" w:space="0" w:color="auto"/>
            </w:tcBorders>
            <w:vAlign w:val="center"/>
          </w:tcPr>
          <w:p w14:paraId="6C4C8B8E"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职 务</w:t>
            </w:r>
          </w:p>
        </w:tc>
        <w:tc>
          <w:tcPr>
            <w:tcW w:w="4734" w:type="dxa"/>
            <w:gridSpan w:val="2"/>
            <w:tcBorders>
              <w:top w:val="single" w:sz="8" w:space="0" w:color="auto"/>
              <w:bottom w:val="single" w:sz="8" w:space="0" w:color="auto"/>
              <w:right w:val="single" w:sz="12" w:space="0" w:color="auto"/>
            </w:tcBorders>
            <w:vAlign w:val="center"/>
          </w:tcPr>
          <w:p w14:paraId="4F92BACD" w14:textId="77777777" w:rsidR="006B156A" w:rsidRDefault="006B156A">
            <w:pPr>
              <w:spacing w:line="276" w:lineRule="auto"/>
              <w:rPr>
                <w:rFonts w:asciiTheme="minorEastAsia" w:eastAsiaTheme="minorEastAsia" w:hAnsiTheme="minorEastAsia"/>
                <w:color w:val="000000" w:themeColor="text1"/>
                <w:sz w:val="24"/>
              </w:rPr>
            </w:pPr>
          </w:p>
        </w:tc>
      </w:tr>
      <w:tr w:rsidR="006B156A" w14:paraId="7C9B7E6F" w14:textId="77777777">
        <w:trPr>
          <w:cantSplit/>
          <w:trHeight w:hRule="exact" w:val="339"/>
          <w:jc w:val="center"/>
        </w:trPr>
        <w:tc>
          <w:tcPr>
            <w:tcW w:w="1550" w:type="dxa"/>
            <w:vMerge/>
            <w:tcBorders>
              <w:left w:val="single" w:sz="12" w:space="0" w:color="auto"/>
              <w:right w:val="single" w:sz="8" w:space="0" w:color="auto"/>
            </w:tcBorders>
            <w:vAlign w:val="center"/>
          </w:tcPr>
          <w:p w14:paraId="038C74D8"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tcBorders>
              <w:top w:val="single" w:sz="8" w:space="0" w:color="auto"/>
              <w:left w:val="single" w:sz="8" w:space="0" w:color="auto"/>
              <w:bottom w:val="single" w:sz="8" w:space="0" w:color="auto"/>
            </w:tcBorders>
            <w:vAlign w:val="center"/>
          </w:tcPr>
          <w:p w14:paraId="3E6B36FE"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电 话</w:t>
            </w:r>
          </w:p>
        </w:tc>
        <w:tc>
          <w:tcPr>
            <w:tcW w:w="2464" w:type="dxa"/>
            <w:gridSpan w:val="2"/>
            <w:tcBorders>
              <w:top w:val="single" w:sz="8" w:space="0" w:color="auto"/>
              <w:bottom w:val="single" w:sz="8" w:space="0" w:color="auto"/>
            </w:tcBorders>
            <w:vAlign w:val="center"/>
          </w:tcPr>
          <w:p w14:paraId="322994C7"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3101680395</w:t>
            </w:r>
          </w:p>
        </w:tc>
        <w:tc>
          <w:tcPr>
            <w:tcW w:w="939" w:type="dxa"/>
            <w:tcBorders>
              <w:top w:val="single" w:sz="8" w:space="0" w:color="auto"/>
              <w:bottom w:val="single" w:sz="8" w:space="0" w:color="auto"/>
            </w:tcBorders>
            <w:vAlign w:val="center"/>
          </w:tcPr>
          <w:p w14:paraId="003D5C5B"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传 真</w:t>
            </w:r>
          </w:p>
        </w:tc>
        <w:tc>
          <w:tcPr>
            <w:tcW w:w="4734" w:type="dxa"/>
            <w:gridSpan w:val="2"/>
            <w:tcBorders>
              <w:top w:val="single" w:sz="8" w:space="0" w:color="auto"/>
              <w:bottom w:val="single" w:sz="8" w:space="0" w:color="auto"/>
              <w:right w:val="single" w:sz="12" w:space="0" w:color="auto"/>
            </w:tcBorders>
            <w:vAlign w:val="center"/>
          </w:tcPr>
          <w:p w14:paraId="4D0CBC2A" w14:textId="77777777" w:rsidR="006B156A" w:rsidRDefault="006B156A">
            <w:pPr>
              <w:spacing w:line="276" w:lineRule="auto"/>
              <w:rPr>
                <w:rFonts w:asciiTheme="minorEastAsia" w:eastAsiaTheme="minorEastAsia" w:hAnsiTheme="minorEastAsia"/>
                <w:color w:val="000000" w:themeColor="text1"/>
                <w:sz w:val="24"/>
              </w:rPr>
            </w:pPr>
          </w:p>
        </w:tc>
      </w:tr>
      <w:tr w:rsidR="006B156A" w14:paraId="2394E751" w14:textId="77777777">
        <w:trPr>
          <w:cantSplit/>
          <w:trHeight w:hRule="exact" w:val="342"/>
          <w:jc w:val="center"/>
        </w:trPr>
        <w:tc>
          <w:tcPr>
            <w:tcW w:w="1550" w:type="dxa"/>
            <w:vMerge/>
            <w:tcBorders>
              <w:left w:val="single" w:sz="12" w:space="0" w:color="auto"/>
              <w:bottom w:val="single" w:sz="12" w:space="0" w:color="auto"/>
              <w:right w:val="single" w:sz="8" w:space="0" w:color="auto"/>
            </w:tcBorders>
            <w:vAlign w:val="center"/>
          </w:tcPr>
          <w:p w14:paraId="744E551E" w14:textId="77777777" w:rsidR="006B156A" w:rsidRDefault="006B156A">
            <w:pPr>
              <w:spacing w:line="276" w:lineRule="auto"/>
              <w:jc w:val="center"/>
              <w:rPr>
                <w:rFonts w:asciiTheme="minorEastAsia" w:eastAsiaTheme="minorEastAsia" w:hAnsiTheme="minorEastAsia"/>
                <w:color w:val="000000" w:themeColor="text1"/>
                <w:sz w:val="24"/>
              </w:rPr>
            </w:pPr>
          </w:p>
        </w:tc>
        <w:tc>
          <w:tcPr>
            <w:tcW w:w="1427" w:type="dxa"/>
            <w:tcBorders>
              <w:top w:val="single" w:sz="8" w:space="0" w:color="auto"/>
              <w:left w:val="single" w:sz="8" w:space="0" w:color="auto"/>
              <w:bottom w:val="single" w:sz="12" w:space="0" w:color="auto"/>
            </w:tcBorders>
            <w:vAlign w:val="center"/>
          </w:tcPr>
          <w:p w14:paraId="7C245635"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手 机</w:t>
            </w:r>
          </w:p>
        </w:tc>
        <w:tc>
          <w:tcPr>
            <w:tcW w:w="2464" w:type="dxa"/>
            <w:gridSpan w:val="2"/>
            <w:tcBorders>
              <w:top w:val="single" w:sz="8" w:space="0" w:color="auto"/>
              <w:bottom w:val="single" w:sz="12" w:space="0" w:color="auto"/>
            </w:tcBorders>
            <w:vAlign w:val="center"/>
          </w:tcPr>
          <w:p w14:paraId="190C2844" w14:textId="77777777" w:rsidR="006B156A" w:rsidRDefault="006B156A">
            <w:pPr>
              <w:spacing w:line="276" w:lineRule="auto"/>
              <w:rPr>
                <w:rFonts w:asciiTheme="minorEastAsia" w:eastAsiaTheme="minorEastAsia" w:hAnsiTheme="minorEastAsia"/>
                <w:color w:val="000000" w:themeColor="text1"/>
                <w:sz w:val="24"/>
              </w:rPr>
            </w:pPr>
          </w:p>
        </w:tc>
        <w:tc>
          <w:tcPr>
            <w:tcW w:w="939" w:type="dxa"/>
            <w:tcBorders>
              <w:top w:val="single" w:sz="8" w:space="0" w:color="auto"/>
              <w:bottom w:val="single" w:sz="12" w:space="0" w:color="auto"/>
            </w:tcBorders>
            <w:vAlign w:val="center"/>
          </w:tcPr>
          <w:p w14:paraId="027179AC"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E-mail</w:t>
            </w:r>
          </w:p>
        </w:tc>
        <w:tc>
          <w:tcPr>
            <w:tcW w:w="4734" w:type="dxa"/>
            <w:gridSpan w:val="2"/>
            <w:tcBorders>
              <w:top w:val="single" w:sz="8" w:space="0" w:color="auto"/>
              <w:bottom w:val="single" w:sz="12" w:space="0" w:color="auto"/>
              <w:right w:val="single" w:sz="12" w:space="0" w:color="auto"/>
            </w:tcBorders>
            <w:vAlign w:val="center"/>
          </w:tcPr>
          <w:p w14:paraId="56555B1A" w14:textId="77777777" w:rsidR="006B156A" w:rsidRDefault="006B156A">
            <w:pPr>
              <w:spacing w:line="276" w:lineRule="auto"/>
              <w:rPr>
                <w:rFonts w:asciiTheme="minorEastAsia" w:eastAsiaTheme="minorEastAsia" w:hAnsiTheme="minorEastAsia"/>
                <w:color w:val="000000" w:themeColor="text1"/>
                <w:sz w:val="24"/>
              </w:rPr>
            </w:pPr>
          </w:p>
        </w:tc>
      </w:tr>
      <w:tr w:rsidR="006B156A" w14:paraId="3C881B9F" w14:textId="77777777">
        <w:trPr>
          <w:cantSplit/>
          <w:trHeight w:val="259"/>
          <w:jc w:val="center"/>
        </w:trPr>
        <w:tc>
          <w:tcPr>
            <w:tcW w:w="2977" w:type="dxa"/>
            <w:gridSpan w:val="2"/>
            <w:tcBorders>
              <w:top w:val="single" w:sz="12" w:space="0" w:color="auto"/>
              <w:left w:val="single" w:sz="12" w:space="0" w:color="auto"/>
              <w:bottom w:val="single" w:sz="8" w:space="0" w:color="auto"/>
              <w:right w:val="single" w:sz="12" w:space="0" w:color="auto"/>
            </w:tcBorders>
            <w:vAlign w:val="center"/>
          </w:tcPr>
          <w:p w14:paraId="227AC400" w14:textId="77777777" w:rsidR="006B156A" w:rsidRDefault="00000000">
            <w:pPr>
              <w:spacing w:line="276" w:lineRule="auto"/>
              <w:rPr>
                <w:rFonts w:asciiTheme="minorEastAsia" w:eastAsiaTheme="minorEastAsia" w:hAnsiTheme="minorEastAsia"/>
                <w:b/>
                <w:bCs/>
                <w:color w:val="000000" w:themeColor="text1"/>
                <w:sz w:val="24"/>
              </w:rPr>
            </w:pPr>
            <w:r>
              <w:rPr>
                <w:rFonts w:asciiTheme="minorEastAsia" w:eastAsiaTheme="minorEastAsia" w:hAnsiTheme="minorEastAsia" w:hint="eastAsia"/>
                <w:color w:val="000000" w:themeColor="text1"/>
                <w:sz w:val="24"/>
                <w:lang w:eastAsia="zh-Hans"/>
              </w:rPr>
              <w:t>组委会</w:t>
            </w:r>
            <w:r>
              <w:rPr>
                <w:rFonts w:asciiTheme="minorEastAsia" w:eastAsiaTheme="minorEastAsia" w:hAnsiTheme="minorEastAsia" w:hint="eastAsia"/>
                <w:color w:val="000000" w:themeColor="text1"/>
                <w:sz w:val="24"/>
              </w:rPr>
              <w:t>开户行及银行账号</w:t>
            </w:r>
          </w:p>
        </w:tc>
        <w:tc>
          <w:tcPr>
            <w:tcW w:w="8137" w:type="dxa"/>
            <w:gridSpan w:val="5"/>
            <w:tcBorders>
              <w:top w:val="single" w:sz="12" w:space="0" w:color="auto"/>
              <w:left w:val="single" w:sz="12" w:space="0" w:color="auto"/>
              <w:bottom w:val="single" w:sz="8" w:space="0" w:color="auto"/>
              <w:right w:val="single" w:sz="12" w:space="0" w:color="auto"/>
            </w:tcBorders>
            <w:vAlign w:val="center"/>
          </w:tcPr>
          <w:p w14:paraId="5ABE08F8" w14:textId="77777777" w:rsidR="006B156A" w:rsidRDefault="00000000">
            <w:pPr>
              <w:spacing w:line="276" w:lineRule="auto"/>
              <w:rPr>
                <w:rFonts w:asciiTheme="minorEastAsia" w:eastAsiaTheme="minorEastAsia" w:hAnsiTheme="minorEastAsia"/>
                <w:color w:val="000000" w:themeColor="text1"/>
                <w:sz w:val="24"/>
                <w:lang w:eastAsia="zh-Hans"/>
              </w:rPr>
            </w:pPr>
            <w:r>
              <w:rPr>
                <w:rFonts w:asciiTheme="minorEastAsia" w:eastAsiaTheme="minorEastAsia" w:hAnsiTheme="minorEastAsia" w:hint="eastAsia"/>
                <w:color w:val="000000" w:themeColor="text1"/>
                <w:sz w:val="24"/>
                <w:lang w:eastAsia="zh-Hans"/>
              </w:rPr>
              <w:t>单位名称</w:t>
            </w:r>
            <w:r>
              <w:rPr>
                <w:rFonts w:asciiTheme="minorEastAsia" w:eastAsiaTheme="minorEastAsia" w:hAnsiTheme="minorEastAsia"/>
                <w:color w:val="000000" w:themeColor="text1"/>
                <w:sz w:val="24"/>
                <w:lang w:eastAsia="zh-Hans"/>
              </w:rPr>
              <w:t>：</w:t>
            </w:r>
            <w:r>
              <w:rPr>
                <w:rFonts w:asciiTheme="minorEastAsia" w:eastAsiaTheme="minorEastAsia" w:hAnsiTheme="minorEastAsia" w:hint="eastAsia"/>
                <w:color w:val="000000" w:themeColor="text1"/>
                <w:sz w:val="24"/>
                <w:lang w:eastAsia="zh-Hans"/>
              </w:rPr>
              <w:t>苏州市节庆会展集团有限公司</w:t>
            </w:r>
          </w:p>
          <w:p w14:paraId="476AEB2F" w14:textId="77777777" w:rsidR="006B156A" w:rsidRDefault="00000000">
            <w:pPr>
              <w:spacing w:line="276" w:lineRule="auto"/>
              <w:rPr>
                <w:rFonts w:asciiTheme="minorEastAsia" w:eastAsiaTheme="minorEastAsia" w:hAnsiTheme="minorEastAsia"/>
                <w:color w:val="000000" w:themeColor="text1"/>
                <w:sz w:val="24"/>
                <w:lang w:eastAsia="zh-Hans"/>
              </w:rPr>
            </w:pPr>
            <w:r>
              <w:rPr>
                <w:rFonts w:asciiTheme="minorEastAsia" w:eastAsiaTheme="minorEastAsia" w:hAnsiTheme="minorEastAsia" w:hint="eastAsia"/>
                <w:color w:val="000000" w:themeColor="text1"/>
                <w:sz w:val="24"/>
                <w:lang w:eastAsia="zh-Hans"/>
              </w:rPr>
              <w:t>开户行</w:t>
            </w:r>
            <w:r>
              <w:rPr>
                <w:rFonts w:asciiTheme="minorEastAsia" w:eastAsiaTheme="minorEastAsia" w:hAnsiTheme="minorEastAsia"/>
                <w:color w:val="000000" w:themeColor="text1"/>
                <w:sz w:val="24"/>
                <w:lang w:eastAsia="zh-Hans"/>
              </w:rPr>
              <w:t>：中国银行苏州高新技术产业开发区支行营业部</w:t>
            </w:r>
          </w:p>
          <w:p w14:paraId="6BCD42C9" w14:textId="77777777" w:rsidR="006B156A" w:rsidRDefault="00000000">
            <w:pPr>
              <w:spacing w:line="276" w:lineRule="auto"/>
              <w:rPr>
                <w:rFonts w:asciiTheme="minorEastAsia" w:eastAsiaTheme="minorEastAsia" w:hAnsiTheme="minorEastAsia"/>
                <w:color w:val="000000" w:themeColor="text1"/>
                <w:sz w:val="24"/>
                <w:lang w:eastAsia="zh-Hans"/>
              </w:rPr>
            </w:pPr>
            <w:r>
              <w:rPr>
                <w:rFonts w:asciiTheme="minorEastAsia" w:eastAsiaTheme="minorEastAsia" w:hAnsiTheme="minorEastAsia" w:hint="eastAsia"/>
                <w:color w:val="000000" w:themeColor="text1"/>
                <w:sz w:val="24"/>
                <w:lang w:eastAsia="zh-Hans"/>
              </w:rPr>
              <w:t>帐号: 465073540373</w:t>
            </w:r>
          </w:p>
        </w:tc>
      </w:tr>
      <w:tr w:rsidR="006B156A" w14:paraId="0EA68C01" w14:textId="77777777">
        <w:trPr>
          <w:cantSplit/>
          <w:trHeight w:val="259"/>
          <w:jc w:val="center"/>
        </w:trPr>
        <w:tc>
          <w:tcPr>
            <w:tcW w:w="11114" w:type="dxa"/>
            <w:gridSpan w:val="7"/>
            <w:tcBorders>
              <w:top w:val="single" w:sz="12" w:space="0" w:color="auto"/>
              <w:left w:val="single" w:sz="12" w:space="0" w:color="auto"/>
              <w:bottom w:val="single" w:sz="8" w:space="0" w:color="auto"/>
              <w:right w:val="single" w:sz="12" w:space="0" w:color="auto"/>
            </w:tcBorders>
            <w:vAlign w:val="center"/>
          </w:tcPr>
          <w:p w14:paraId="4C986D51" w14:textId="77777777" w:rsidR="006B156A" w:rsidRDefault="00000000">
            <w:pPr>
              <w:spacing w:line="276" w:lineRule="auto"/>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 xml:space="preserve">展出产品 </w:t>
            </w:r>
          </w:p>
        </w:tc>
      </w:tr>
      <w:tr w:rsidR="006B156A" w14:paraId="5B3716A9" w14:textId="77777777">
        <w:trPr>
          <w:cantSplit/>
          <w:trHeight w:hRule="exact" w:val="401"/>
          <w:jc w:val="center"/>
        </w:trPr>
        <w:tc>
          <w:tcPr>
            <w:tcW w:w="2977" w:type="dxa"/>
            <w:gridSpan w:val="2"/>
            <w:vMerge w:val="restart"/>
            <w:tcBorders>
              <w:top w:val="single" w:sz="8" w:space="0" w:color="auto"/>
              <w:left w:val="single" w:sz="12" w:space="0" w:color="auto"/>
              <w:bottom w:val="single" w:sz="8" w:space="0" w:color="auto"/>
            </w:tcBorders>
            <w:vAlign w:val="center"/>
          </w:tcPr>
          <w:p w14:paraId="2655B218"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参展产品1</w:t>
            </w:r>
          </w:p>
        </w:tc>
        <w:tc>
          <w:tcPr>
            <w:tcW w:w="8137" w:type="dxa"/>
            <w:gridSpan w:val="5"/>
            <w:tcBorders>
              <w:top w:val="single" w:sz="8" w:space="0" w:color="auto"/>
              <w:bottom w:val="single" w:sz="8" w:space="0" w:color="auto"/>
              <w:right w:val="single" w:sz="12" w:space="0" w:color="auto"/>
            </w:tcBorders>
            <w:vAlign w:val="center"/>
          </w:tcPr>
          <w:p w14:paraId="409E113E"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r>
              <w:rPr>
                <w:rFonts w:asciiTheme="minorEastAsia" w:eastAsiaTheme="minorEastAsia" w:hAnsiTheme="minorEastAsia"/>
                <w:color w:val="000000" w:themeColor="text1"/>
                <w:sz w:val="24"/>
              </w:rPr>
              <w:t xml:space="preserve"> </w:t>
            </w:r>
          </w:p>
          <w:p w14:paraId="0B085F27"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以下字段厂商无须填写</w:t>
            </w:r>
          </w:p>
        </w:tc>
      </w:tr>
      <w:tr w:rsidR="006B156A" w14:paraId="2385AAE4" w14:textId="77777777">
        <w:trPr>
          <w:cantSplit/>
          <w:trHeight w:hRule="exact" w:val="371"/>
          <w:jc w:val="center"/>
        </w:trPr>
        <w:tc>
          <w:tcPr>
            <w:tcW w:w="2977" w:type="dxa"/>
            <w:gridSpan w:val="2"/>
            <w:vMerge/>
            <w:tcBorders>
              <w:top w:val="single" w:sz="8" w:space="0" w:color="auto"/>
              <w:left w:val="single" w:sz="12" w:space="0" w:color="auto"/>
              <w:bottom w:val="single" w:sz="8" w:space="0" w:color="auto"/>
            </w:tcBorders>
            <w:vAlign w:val="center"/>
          </w:tcPr>
          <w:p w14:paraId="6B6D33C6" w14:textId="77777777" w:rsidR="006B156A" w:rsidRDefault="006B156A">
            <w:pPr>
              <w:spacing w:line="276" w:lineRule="auto"/>
              <w:jc w:val="center"/>
              <w:rPr>
                <w:rFonts w:asciiTheme="minorEastAsia" w:eastAsiaTheme="minorEastAsia" w:hAnsiTheme="minorEastAsia"/>
                <w:color w:val="000000" w:themeColor="text1"/>
                <w:sz w:val="24"/>
              </w:rPr>
            </w:pPr>
          </w:p>
        </w:tc>
        <w:tc>
          <w:tcPr>
            <w:tcW w:w="8137" w:type="dxa"/>
            <w:gridSpan w:val="5"/>
            <w:tcBorders>
              <w:top w:val="single" w:sz="8" w:space="0" w:color="auto"/>
              <w:bottom w:val="single" w:sz="8" w:space="0" w:color="auto"/>
              <w:right w:val="single" w:sz="12" w:space="0" w:color="auto"/>
            </w:tcBorders>
            <w:vAlign w:val="center"/>
          </w:tcPr>
          <w:p w14:paraId="57681FB9"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r>
              <w:rPr>
                <w:rFonts w:asciiTheme="minorEastAsia" w:eastAsiaTheme="minorEastAsia" w:hAnsiTheme="minorEastAsia"/>
                <w:color w:val="000000" w:themeColor="text1"/>
                <w:sz w:val="24"/>
              </w:rPr>
              <w:t xml:space="preserve"> </w:t>
            </w:r>
          </w:p>
          <w:p w14:paraId="5095F285"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产品代码</w:t>
            </w:r>
          </w:p>
        </w:tc>
      </w:tr>
      <w:tr w:rsidR="006B156A" w14:paraId="01373E91" w14:textId="77777777">
        <w:trPr>
          <w:cantSplit/>
          <w:trHeight w:hRule="exact" w:val="367"/>
          <w:jc w:val="center"/>
        </w:trPr>
        <w:tc>
          <w:tcPr>
            <w:tcW w:w="2977" w:type="dxa"/>
            <w:gridSpan w:val="2"/>
            <w:vMerge w:val="restart"/>
            <w:tcBorders>
              <w:top w:val="single" w:sz="8" w:space="0" w:color="auto"/>
              <w:left w:val="single" w:sz="12" w:space="0" w:color="auto"/>
              <w:bottom w:val="single" w:sz="8" w:space="0" w:color="auto"/>
            </w:tcBorders>
            <w:vAlign w:val="center"/>
          </w:tcPr>
          <w:p w14:paraId="59F9A6BF"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参展产品2</w:t>
            </w:r>
          </w:p>
        </w:tc>
        <w:tc>
          <w:tcPr>
            <w:tcW w:w="8137" w:type="dxa"/>
            <w:gridSpan w:val="5"/>
            <w:tcBorders>
              <w:top w:val="single" w:sz="8" w:space="0" w:color="auto"/>
              <w:bottom w:val="single" w:sz="8" w:space="0" w:color="auto"/>
              <w:right w:val="single" w:sz="12" w:space="0" w:color="auto"/>
            </w:tcBorders>
            <w:vAlign w:val="center"/>
          </w:tcPr>
          <w:p w14:paraId="597ED6E2"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p>
          <w:p w14:paraId="720692B6"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产品代码</w:t>
            </w:r>
          </w:p>
        </w:tc>
      </w:tr>
      <w:tr w:rsidR="006B156A" w14:paraId="6D7E7C64" w14:textId="77777777">
        <w:trPr>
          <w:cantSplit/>
          <w:trHeight w:hRule="exact" w:val="349"/>
          <w:jc w:val="center"/>
        </w:trPr>
        <w:tc>
          <w:tcPr>
            <w:tcW w:w="2977" w:type="dxa"/>
            <w:gridSpan w:val="2"/>
            <w:vMerge/>
            <w:tcBorders>
              <w:top w:val="single" w:sz="8" w:space="0" w:color="auto"/>
              <w:left w:val="single" w:sz="12" w:space="0" w:color="auto"/>
              <w:bottom w:val="single" w:sz="8" w:space="0" w:color="auto"/>
            </w:tcBorders>
            <w:vAlign w:val="center"/>
          </w:tcPr>
          <w:p w14:paraId="3F67EA43" w14:textId="77777777" w:rsidR="006B156A" w:rsidRDefault="006B156A">
            <w:pPr>
              <w:spacing w:line="276" w:lineRule="auto"/>
              <w:jc w:val="center"/>
              <w:rPr>
                <w:rFonts w:asciiTheme="minorEastAsia" w:eastAsiaTheme="minorEastAsia" w:hAnsiTheme="minorEastAsia"/>
                <w:color w:val="000000" w:themeColor="text1"/>
                <w:sz w:val="24"/>
              </w:rPr>
            </w:pPr>
          </w:p>
        </w:tc>
        <w:tc>
          <w:tcPr>
            <w:tcW w:w="8137" w:type="dxa"/>
            <w:gridSpan w:val="5"/>
            <w:tcBorders>
              <w:top w:val="single" w:sz="8" w:space="0" w:color="auto"/>
              <w:bottom w:val="single" w:sz="8" w:space="0" w:color="auto"/>
              <w:right w:val="single" w:sz="12" w:space="0" w:color="auto"/>
            </w:tcBorders>
            <w:vAlign w:val="center"/>
          </w:tcPr>
          <w:p w14:paraId="1092DEEA"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p>
        </w:tc>
      </w:tr>
      <w:tr w:rsidR="006B156A" w14:paraId="2D509D04" w14:textId="77777777">
        <w:trPr>
          <w:cantSplit/>
          <w:trHeight w:hRule="exact" w:val="360"/>
          <w:jc w:val="center"/>
        </w:trPr>
        <w:tc>
          <w:tcPr>
            <w:tcW w:w="2977" w:type="dxa"/>
            <w:gridSpan w:val="2"/>
            <w:vMerge w:val="restart"/>
            <w:tcBorders>
              <w:top w:val="single" w:sz="8" w:space="0" w:color="auto"/>
              <w:left w:val="single" w:sz="12" w:space="0" w:color="auto"/>
              <w:bottom w:val="single" w:sz="8" w:space="0" w:color="auto"/>
            </w:tcBorders>
            <w:vAlign w:val="center"/>
          </w:tcPr>
          <w:p w14:paraId="2876E9D0"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参展产品3</w:t>
            </w:r>
          </w:p>
        </w:tc>
        <w:tc>
          <w:tcPr>
            <w:tcW w:w="8137" w:type="dxa"/>
            <w:gridSpan w:val="5"/>
            <w:tcBorders>
              <w:top w:val="single" w:sz="8" w:space="0" w:color="auto"/>
              <w:bottom w:val="single" w:sz="8" w:space="0" w:color="auto"/>
              <w:right w:val="single" w:sz="12" w:space="0" w:color="auto"/>
            </w:tcBorders>
            <w:vAlign w:val="center"/>
          </w:tcPr>
          <w:p w14:paraId="74F4902C"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p>
          <w:p w14:paraId="654BF05A"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产品代码</w:t>
            </w:r>
          </w:p>
        </w:tc>
      </w:tr>
      <w:tr w:rsidR="006B156A" w14:paraId="4E33E11B" w14:textId="77777777">
        <w:trPr>
          <w:cantSplit/>
          <w:trHeight w:hRule="exact" w:val="355"/>
          <w:jc w:val="center"/>
        </w:trPr>
        <w:tc>
          <w:tcPr>
            <w:tcW w:w="2977" w:type="dxa"/>
            <w:gridSpan w:val="2"/>
            <w:vMerge/>
            <w:tcBorders>
              <w:top w:val="single" w:sz="8" w:space="0" w:color="auto"/>
              <w:left w:val="single" w:sz="12" w:space="0" w:color="auto"/>
              <w:bottom w:val="single" w:sz="4" w:space="0" w:color="auto"/>
            </w:tcBorders>
            <w:vAlign w:val="center"/>
          </w:tcPr>
          <w:p w14:paraId="08A460A6" w14:textId="77777777" w:rsidR="006B156A" w:rsidRDefault="006B156A">
            <w:pPr>
              <w:spacing w:line="276" w:lineRule="auto"/>
              <w:jc w:val="center"/>
              <w:rPr>
                <w:rFonts w:asciiTheme="minorEastAsia" w:eastAsiaTheme="minorEastAsia" w:hAnsiTheme="minorEastAsia"/>
                <w:color w:val="000000" w:themeColor="text1"/>
                <w:sz w:val="24"/>
              </w:rPr>
            </w:pPr>
          </w:p>
        </w:tc>
        <w:tc>
          <w:tcPr>
            <w:tcW w:w="8137" w:type="dxa"/>
            <w:gridSpan w:val="5"/>
            <w:tcBorders>
              <w:top w:val="single" w:sz="8" w:space="0" w:color="auto"/>
              <w:bottom w:val="single" w:sz="4" w:space="0" w:color="auto"/>
              <w:right w:val="single" w:sz="12" w:space="0" w:color="auto"/>
            </w:tcBorders>
            <w:vAlign w:val="center"/>
          </w:tcPr>
          <w:p w14:paraId="251C6AA4"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p>
        </w:tc>
      </w:tr>
      <w:tr w:rsidR="006B156A" w14:paraId="16EE2294" w14:textId="77777777">
        <w:trPr>
          <w:cantSplit/>
          <w:trHeight w:hRule="exact" w:val="351"/>
          <w:jc w:val="center"/>
        </w:trPr>
        <w:tc>
          <w:tcPr>
            <w:tcW w:w="2977" w:type="dxa"/>
            <w:gridSpan w:val="2"/>
            <w:vMerge w:val="restart"/>
            <w:tcBorders>
              <w:top w:val="single" w:sz="4" w:space="0" w:color="auto"/>
              <w:left w:val="single" w:sz="12" w:space="0" w:color="auto"/>
              <w:bottom w:val="single" w:sz="4" w:space="0" w:color="auto"/>
              <w:right w:val="single" w:sz="4" w:space="0" w:color="auto"/>
            </w:tcBorders>
            <w:vAlign w:val="center"/>
          </w:tcPr>
          <w:p w14:paraId="374FA63F"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参展产品4</w:t>
            </w:r>
          </w:p>
        </w:tc>
        <w:tc>
          <w:tcPr>
            <w:tcW w:w="8137" w:type="dxa"/>
            <w:gridSpan w:val="5"/>
            <w:tcBorders>
              <w:top w:val="single" w:sz="4" w:space="0" w:color="auto"/>
              <w:left w:val="single" w:sz="4" w:space="0" w:color="auto"/>
              <w:bottom w:val="single" w:sz="4" w:space="0" w:color="auto"/>
              <w:right w:val="single" w:sz="12" w:space="0" w:color="auto"/>
            </w:tcBorders>
            <w:vAlign w:val="center"/>
          </w:tcPr>
          <w:p w14:paraId="05A985C6"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p>
          <w:p w14:paraId="537DA9F6"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产品代码</w:t>
            </w:r>
          </w:p>
        </w:tc>
      </w:tr>
      <w:tr w:rsidR="006B156A" w14:paraId="22E2D1DF" w14:textId="77777777">
        <w:trPr>
          <w:cantSplit/>
          <w:trHeight w:hRule="exact" w:val="374"/>
          <w:jc w:val="center"/>
        </w:trPr>
        <w:tc>
          <w:tcPr>
            <w:tcW w:w="2977" w:type="dxa"/>
            <w:gridSpan w:val="2"/>
            <w:vMerge/>
            <w:tcBorders>
              <w:top w:val="single" w:sz="4" w:space="0" w:color="auto"/>
              <w:left w:val="single" w:sz="12" w:space="0" w:color="auto"/>
              <w:bottom w:val="single" w:sz="4" w:space="0" w:color="auto"/>
              <w:right w:val="single" w:sz="4" w:space="0" w:color="auto"/>
            </w:tcBorders>
            <w:vAlign w:val="center"/>
          </w:tcPr>
          <w:p w14:paraId="48B143EF" w14:textId="77777777" w:rsidR="006B156A" w:rsidRDefault="006B156A">
            <w:pPr>
              <w:spacing w:line="276" w:lineRule="auto"/>
              <w:jc w:val="center"/>
              <w:rPr>
                <w:rFonts w:asciiTheme="minorEastAsia" w:eastAsiaTheme="minorEastAsia" w:hAnsiTheme="minorEastAsia"/>
                <w:color w:val="000000" w:themeColor="text1"/>
                <w:sz w:val="24"/>
              </w:rPr>
            </w:pPr>
          </w:p>
        </w:tc>
        <w:tc>
          <w:tcPr>
            <w:tcW w:w="8137" w:type="dxa"/>
            <w:gridSpan w:val="5"/>
            <w:tcBorders>
              <w:top w:val="single" w:sz="4" w:space="0" w:color="auto"/>
              <w:left w:val="single" w:sz="4" w:space="0" w:color="auto"/>
              <w:bottom w:val="single" w:sz="4" w:space="0" w:color="auto"/>
              <w:right w:val="single" w:sz="12" w:space="0" w:color="auto"/>
            </w:tcBorders>
            <w:vAlign w:val="center"/>
          </w:tcPr>
          <w:p w14:paraId="5387FC31"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p>
        </w:tc>
      </w:tr>
      <w:tr w:rsidR="006B156A" w14:paraId="39E42317" w14:textId="77777777">
        <w:trPr>
          <w:cantSplit/>
          <w:trHeight w:hRule="exact" w:val="374"/>
          <w:jc w:val="center"/>
        </w:trPr>
        <w:tc>
          <w:tcPr>
            <w:tcW w:w="2977" w:type="dxa"/>
            <w:gridSpan w:val="2"/>
            <w:vMerge w:val="restart"/>
            <w:tcBorders>
              <w:top w:val="single" w:sz="4" w:space="0" w:color="auto"/>
              <w:left w:val="single" w:sz="12" w:space="0" w:color="auto"/>
              <w:bottom w:val="single" w:sz="4" w:space="0" w:color="auto"/>
              <w:right w:val="single" w:sz="4" w:space="0" w:color="auto"/>
            </w:tcBorders>
            <w:vAlign w:val="center"/>
          </w:tcPr>
          <w:p w14:paraId="729A2B54"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参展产品5</w:t>
            </w:r>
          </w:p>
        </w:tc>
        <w:tc>
          <w:tcPr>
            <w:tcW w:w="8137" w:type="dxa"/>
            <w:gridSpan w:val="5"/>
            <w:tcBorders>
              <w:top w:val="single" w:sz="4" w:space="0" w:color="auto"/>
              <w:left w:val="single" w:sz="4" w:space="0" w:color="auto"/>
              <w:bottom w:val="single" w:sz="4" w:space="0" w:color="auto"/>
              <w:right w:val="single" w:sz="12" w:space="0" w:color="auto"/>
            </w:tcBorders>
            <w:vAlign w:val="center"/>
          </w:tcPr>
          <w:p w14:paraId="1F7D351F"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中文:</w:t>
            </w:r>
          </w:p>
          <w:p w14:paraId="216BA6A1"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产品代码</w:t>
            </w:r>
          </w:p>
        </w:tc>
      </w:tr>
      <w:tr w:rsidR="006B156A" w14:paraId="76389077" w14:textId="77777777">
        <w:trPr>
          <w:cantSplit/>
          <w:trHeight w:hRule="exact" w:val="374"/>
          <w:jc w:val="center"/>
        </w:trPr>
        <w:tc>
          <w:tcPr>
            <w:tcW w:w="2977" w:type="dxa"/>
            <w:gridSpan w:val="2"/>
            <w:vMerge/>
            <w:tcBorders>
              <w:top w:val="single" w:sz="4" w:space="0" w:color="auto"/>
              <w:left w:val="single" w:sz="12" w:space="0" w:color="auto"/>
              <w:bottom w:val="single" w:sz="4" w:space="0" w:color="auto"/>
              <w:right w:val="single" w:sz="4" w:space="0" w:color="auto"/>
            </w:tcBorders>
            <w:vAlign w:val="center"/>
          </w:tcPr>
          <w:p w14:paraId="0022F077" w14:textId="77777777" w:rsidR="006B156A" w:rsidRDefault="006B156A">
            <w:pPr>
              <w:spacing w:line="276" w:lineRule="auto"/>
              <w:jc w:val="center"/>
              <w:rPr>
                <w:rFonts w:asciiTheme="minorEastAsia" w:eastAsiaTheme="minorEastAsia" w:hAnsiTheme="minorEastAsia"/>
                <w:color w:val="000000" w:themeColor="text1"/>
                <w:sz w:val="24"/>
              </w:rPr>
            </w:pPr>
          </w:p>
        </w:tc>
        <w:tc>
          <w:tcPr>
            <w:tcW w:w="8137" w:type="dxa"/>
            <w:gridSpan w:val="5"/>
            <w:tcBorders>
              <w:top w:val="single" w:sz="4" w:space="0" w:color="auto"/>
              <w:left w:val="single" w:sz="4" w:space="0" w:color="auto"/>
              <w:bottom w:val="single" w:sz="4" w:space="0" w:color="auto"/>
              <w:right w:val="single" w:sz="12" w:space="0" w:color="auto"/>
            </w:tcBorders>
            <w:vAlign w:val="center"/>
          </w:tcPr>
          <w:p w14:paraId="576FC72B"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英文:</w:t>
            </w:r>
          </w:p>
        </w:tc>
      </w:tr>
    </w:tbl>
    <w:tbl>
      <w:tblPr>
        <w:tblpPr w:leftFromText="180" w:rightFromText="180" w:vertAnchor="text" w:horzAnchor="margin" w:tblpXSpec="center" w:tblpY="2"/>
        <w:tblW w:w="1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843"/>
        <w:gridCol w:w="850"/>
        <w:gridCol w:w="17"/>
        <w:gridCol w:w="1401"/>
        <w:gridCol w:w="4262"/>
      </w:tblGrid>
      <w:tr w:rsidR="006B156A" w14:paraId="0B889D98" w14:textId="77777777">
        <w:trPr>
          <w:cantSplit/>
          <w:trHeight w:val="1787"/>
        </w:trPr>
        <w:tc>
          <w:tcPr>
            <w:tcW w:w="11091" w:type="dxa"/>
            <w:gridSpan w:val="6"/>
            <w:tcBorders>
              <w:top w:val="single" w:sz="12" w:space="0" w:color="auto"/>
              <w:left w:val="single" w:sz="12" w:space="0" w:color="auto"/>
              <w:bottom w:val="single" w:sz="4" w:space="0" w:color="auto"/>
              <w:right w:val="single" w:sz="12" w:space="0" w:color="auto"/>
            </w:tcBorders>
          </w:tcPr>
          <w:p w14:paraId="730B1745" w14:textId="4EF97B1E" w:rsidR="006B156A" w:rsidRDefault="00FD04D4">
            <w:pPr>
              <w:rPr>
                <w:rFonts w:ascii="华文中宋" w:eastAsia="华文中宋" w:hAnsi="华文中宋"/>
                <w:color w:val="000000" w:themeColor="text1"/>
                <w:sz w:val="16"/>
                <w:szCs w:val="16"/>
              </w:rPr>
            </w:pPr>
            <w:r w:rsidRPr="00FD04D4">
              <w:rPr>
                <w:rFonts w:ascii="华文中宋" w:eastAsia="华文中宋" w:hAnsi="华文中宋"/>
                <w:color w:val="000000" w:themeColor="text1"/>
                <w:sz w:val="16"/>
                <w:szCs w:val="16"/>
              </w:rPr>
              <w:lastRenderedPageBreak/>
              <w:drawing>
                <wp:inline distT="0" distB="0" distL="0" distR="0" wp14:anchorId="53F50723" wp14:editId="7A1FB05D">
                  <wp:extent cx="6905625" cy="1669415"/>
                  <wp:effectExtent l="0" t="0" r="3175" b="0"/>
                  <wp:docPr id="909107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07116" name=""/>
                          <pic:cNvPicPr/>
                        </pic:nvPicPr>
                        <pic:blipFill>
                          <a:blip r:embed="rId7"/>
                          <a:stretch>
                            <a:fillRect/>
                          </a:stretch>
                        </pic:blipFill>
                        <pic:spPr>
                          <a:xfrm>
                            <a:off x="0" y="0"/>
                            <a:ext cx="6905625" cy="1669415"/>
                          </a:xfrm>
                          <a:prstGeom prst="rect">
                            <a:avLst/>
                          </a:prstGeom>
                        </pic:spPr>
                      </pic:pic>
                    </a:graphicData>
                  </a:graphic>
                </wp:inline>
              </w:drawing>
            </w:r>
          </w:p>
        </w:tc>
      </w:tr>
      <w:tr w:rsidR="006B156A" w14:paraId="65FD90DF" w14:textId="77777777">
        <w:trPr>
          <w:cantSplit/>
          <w:trHeight w:val="289"/>
        </w:trPr>
        <w:tc>
          <w:tcPr>
            <w:tcW w:w="5428" w:type="dxa"/>
            <w:gridSpan w:val="4"/>
            <w:tcBorders>
              <w:top w:val="single" w:sz="2" w:space="0" w:color="auto"/>
              <w:left w:val="single" w:sz="12" w:space="0" w:color="auto"/>
              <w:bottom w:val="single" w:sz="2" w:space="0" w:color="auto"/>
              <w:right w:val="single" w:sz="4" w:space="0" w:color="auto"/>
            </w:tcBorders>
            <w:vAlign w:val="center"/>
          </w:tcPr>
          <w:p w14:paraId="13127683" w14:textId="77777777" w:rsidR="006B156A" w:rsidRDefault="00000000">
            <w:pPr>
              <w:spacing w:line="276" w:lineRule="auto"/>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展览日期：</w:t>
            </w:r>
            <w:r>
              <w:rPr>
                <w:rFonts w:asciiTheme="minorEastAsia" w:eastAsiaTheme="minorEastAsia" w:hAnsiTheme="minorEastAsia"/>
                <w:bCs/>
                <w:color w:val="000000" w:themeColor="text1"/>
                <w:sz w:val="24"/>
              </w:rPr>
              <w:t>202</w:t>
            </w:r>
            <w:r>
              <w:rPr>
                <w:rFonts w:asciiTheme="minorEastAsia" w:eastAsiaTheme="minorEastAsia" w:hAnsiTheme="minorEastAsia" w:hint="eastAsia"/>
                <w:bCs/>
                <w:color w:val="000000" w:themeColor="text1"/>
                <w:sz w:val="24"/>
              </w:rPr>
              <w:t>3年6月1日到6月3日</w:t>
            </w:r>
          </w:p>
        </w:tc>
        <w:tc>
          <w:tcPr>
            <w:tcW w:w="5663" w:type="dxa"/>
            <w:gridSpan w:val="2"/>
            <w:tcBorders>
              <w:top w:val="single" w:sz="2" w:space="0" w:color="auto"/>
              <w:left w:val="single" w:sz="4" w:space="0" w:color="auto"/>
              <w:bottom w:val="single" w:sz="2" w:space="0" w:color="auto"/>
              <w:right w:val="single" w:sz="12" w:space="0" w:color="auto"/>
            </w:tcBorders>
            <w:vAlign w:val="center"/>
          </w:tcPr>
          <w:p w14:paraId="46592C19" w14:textId="77777777" w:rsidR="006B156A" w:rsidRDefault="00000000">
            <w:pPr>
              <w:spacing w:line="276" w:lineRule="auto"/>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展览地点：</w:t>
            </w:r>
            <w:r>
              <w:rPr>
                <w:rFonts w:hint="eastAsia"/>
                <w:bCs/>
                <w:color w:val="000000" w:themeColor="text1"/>
                <w:sz w:val="24"/>
              </w:rPr>
              <w:t>常熟国际展览中心</w:t>
            </w:r>
          </w:p>
        </w:tc>
      </w:tr>
      <w:tr w:rsidR="006B156A" w14:paraId="161A6014" w14:textId="77777777">
        <w:trPr>
          <w:cantSplit/>
          <w:trHeight w:val="238"/>
        </w:trPr>
        <w:tc>
          <w:tcPr>
            <w:tcW w:w="11091" w:type="dxa"/>
            <w:gridSpan w:val="6"/>
            <w:tcBorders>
              <w:top w:val="single" w:sz="2" w:space="0" w:color="auto"/>
              <w:left w:val="single" w:sz="12" w:space="0" w:color="auto"/>
              <w:bottom w:val="single" w:sz="2" w:space="0" w:color="auto"/>
              <w:right w:val="single" w:sz="12" w:space="0" w:color="auto"/>
            </w:tcBorders>
            <w:vAlign w:val="center"/>
          </w:tcPr>
          <w:p w14:paraId="4BABBA64" w14:textId="77777777" w:rsidR="006B156A" w:rsidRDefault="006B156A">
            <w:pPr>
              <w:spacing w:line="276" w:lineRule="auto"/>
              <w:rPr>
                <w:rFonts w:asciiTheme="minorEastAsia" w:eastAsiaTheme="minorEastAsia" w:hAnsiTheme="minorEastAsia"/>
                <w:color w:val="000000" w:themeColor="text1"/>
                <w:sz w:val="24"/>
              </w:rPr>
            </w:pPr>
          </w:p>
        </w:tc>
      </w:tr>
      <w:tr w:rsidR="006B156A" w14:paraId="38D86972" w14:textId="77777777">
        <w:trPr>
          <w:trHeight w:val="672"/>
        </w:trPr>
        <w:tc>
          <w:tcPr>
            <w:tcW w:w="11091" w:type="dxa"/>
            <w:gridSpan w:val="6"/>
            <w:tcBorders>
              <w:top w:val="single" w:sz="2" w:space="0" w:color="auto"/>
              <w:left w:val="single" w:sz="12" w:space="0" w:color="auto"/>
              <w:bottom w:val="single" w:sz="12" w:space="0" w:color="auto"/>
              <w:right w:val="single" w:sz="12" w:space="0" w:color="auto"/>
            </w:tcBorders>
            <w:vAlign w:val="center"/>
          </w:tcPr>
          <w:p w14:paraId="0CE49943" w14:textId="77777777" w:rsidR="006B156A" w:rsidRDefault="00000000">
            <w:pPr>
              <w:spacing w:before="40" w:line="276" w:lineRule="auto"/>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 xml:space="preserve"> </w:t>
            </w:r>
          </w:p>
        </w:tc>
      </w:tr>
      <w:tr w:rsidR="006B156A" w14:paraId="22D1CAF4" w14:textId="77777777">
        <w:trPr>
          <w:cantSplit/>
          <w:trHeight w:val="437"/>
        </w:trPr>
        <w:tc>
          <w:tcPr>
            <w:tcW w:w="11091" w:type="dxa"/>
            <w:gridSpan w:val="6"/>
            <w:tcBorders>
              <w:top w:val="single" w:sz="12" w:space="0" w:color="auto"/>
              <w:left w:val="single" w:sz="12" w:space="0" w:color="auto"/>
              <w:bottom w:val="single" w:sz="2" w:space="0" w:color="auto"/>
              <w:right w:val="single" w:sz="12" w:space="0" w:color="auto"/>
            </w:tcBorders>
            <w:vAlign w:val="center"/>
          </w:tcPr>
          <w:p w14:paraId="6152068A" w14:textId="77777777" w:rsidR="006B156A" w:rsidRDefault="00000000">
            <w:pPr>
              <w:spacing w:line="276" w:lineRule="auto"/>
              <w:rPr>
                <w:rFonts w:asciiTheme="minorEastAsia" w:eastAsiaTheme="minorEastAsia" w:hAnsiTheme="minorEastAsia"/>
                <w:color w:val="000000" w:themeColor="text1"/>
                <w:sz w:val="24"/>
                <w:u w:val="single"/>
              </w:rPr>
            </w:pPr>
            <w:r>
              <w:rPr>
                <w:rFonts w:asciiTheme="minorEastAsia" w:eastAsiaTheme="minorEastAsia" w:hAnsiTheme="minorEastAsia" w:hint="eastAsia"/>
                <w:b/>
                <w:bCs/>
                <w:color w:val="000000" w:themeColor="text1"/>
                <w:sz w:val="24"/>
              </w:rPr>
              <w:t>参展展位说明                          展位号</w:t>
            </w:r>
            <w:r>
              <w:rPr>
                <w:rFonts w:asciiTheme="minorEastAsia" w:eastAsiaTheme="minorEastAsia" w:hAnsiTheme="minorEastAsia" w:hint="eastAsia"/>
                <w:b/>
                <w:bCs/>
                <w:color w:val="000000" w:themeColor="text1"/>
                <w:sz w:val="24"/>
                <w:u w:val="single"/>
              </w:rPr>
              <w:t xml:space="preserve">             </w:t>
            </w:r>
          </w:p>
        </w:tc>
      </w:tr>
      <w:tr w:rsidR="006B156A" w14:paraId="333B7654" w14:textId="77777777">
        <w:trPr>
          <w:cantSplit/>
          <w:trHeight w:val="434"/>
        </w:trPr>
        <w:tc>
          <w:tcPr>
            <w:tcW w:w="2718" w:type="dxa"/>
            <w:tcBorders>
              <w:top w:val="single" w:sz="2" w:space="0" w:color="auto"/>
              <w:left w:val="single" w:sz="12" w:space="0" w:color="auto"/>
              <w:bottom w:val="single" w:sz="2" w:space="0" w:color="auto"/>
              <w:right w:val="single" w:sz="2" w:space="0" w:color="auto"/>
            </w:tcBorders>
            <w:vAlign w:val="center"/>
          </w:tcPr>
          <w:p w14:paraId="6563BEEA"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项 目</w:t>
            </w:r>
          </w:p>
        </w:tc>
        <w:tc>
          <w:tcPr>
            <w:tcW w:w="2693" w:type="dxa"/>
            <w:gridSpan w:val="2"/>
            <w:tcBorders>
              <w:top w:val="single" w:sz="2" w:space="0" w:color="auto"/>
              <w:left w:val="single" w:sz="2" w:space="0" w:color="auto"/>
              <w:bottom w:val="single" w:sz="2" w:space="0" w:color="auto"/>
              <w:right w:val="single" w:sz="2" w:space="0" w:color="auto"/>
            </w:tcBorders>
            <w:vAlign w:val="center"/>
          </w:tcPr>
          <w:p w14:paraId="3EA013C4"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面 积</w:t>
            </w:r>
          </w:p>
        </w:tc>
        <w:tc>
          <w:tcPr>
            <w:tcW w:w="1418" w:type="dxa"/>
            <w:gridSpan w:val="2"/>
            <w:tcBorders>
              <w:top w:val="single" w:sz="2" w:space="0" w:color="auto"/>
              <w:left w:val="single" w:sz="2" w:space="0" w:color="auto"/>
              <w:bottom w:val="single" w:sz="2" w:space="0" w:color="auto"/>
              <w:right w:val="single" w:sz="4" w:space="0" w:color="auto"/>
            </w:tcBorders>
            <w:vAlign w:val="center"/>
          </w:tcPr>
          <w:p w14:paraId="1E230A3E"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价 格</w:t>
            </w:r>
          </w:p>
        </w:tc>
        <w:tc>
          <w:tcPr>
            <w:tcW w:w="4262" w:type="dxa"/>
            <w:tcBorders>
              <w:top w:val="single" w:sz="2" w:space="0" w:color="auto"/>
              <w:left w:val="single" w:sz="4" w:space="0" w:color="auto"/>
              <w:bottom w:val="single" w:sz="2" w:space="0" w:color="auto"/>
              <w:right w:val="single" w:sz="12" w:space="0" w:color="auto"/>
            </w:tcBorders>
            <w:vAlign w:val="center"/>
          </w:tcPr>
          <w:p w14:paraId="414C9D4D"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说明</w:t>
            </w:r>
          </w:p>
        </w:tc>
      </w:tr>
      <w:tr w:rsidR="006B156A" w14:paraId="4C64FC2C" w14:textId="77777777">
        <w:trPr>
          <w:cantSplit/>
        </w:trPr>
        <w:tc>
          <w:tcPr>
            <w:tcW w:w="2718" w:type="dxa"/>
            <w:tcBorders>
              <w:top w:val="single" w:sz="2" w:space="0" w:color="auto"/>
              <w:left w:val="single" w:sz="12" w:space="0" w:color="auto"/>
              <w:bottom w:val="single" w:sz="2" w:space="0" w:color="auto"/>
              <w:right w:val="single" w:sz="2" w:space="0" w:color="auto"/>
            </w:tcBorders>
            <w:vAlign w:val="center"/>
          </w:tcPr>
          <w:p w14:paraId="0B3748D0"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光地（特装）展位</w:t>
            </w:r>
          </w:p>
        </w:tc>
        <w:tc>
          <w:tcPr>
            <w:tcW w:w="2693" w:type="dxa"/>
            <w:gridSpan w:val="2"/>
            <w:tcBorders>
              <w:top w:val="single" w:sz="2" w:space="0" w:color="auto"/>
              <w:left w:val="single" w:sz="2" w:space="0" w:color="auto"/>
              <w:bottom w:val="single" w:sz="2" w:space="0" w:color="auto"/>
              <w:right w:val="single" w:sz="2" w:space="0" w:color="auto"/>
            </w:tcBorders>
            <w:vAlign w:val="center"/>
          </w:tcPr>
          <w:p w14:paraId="62F1144C"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36㎡起</w:t>
            </w:r>
          </w:p>
        </w:tc>
        <w:tc>
          <w:tcPr>
            <w:tcW w:w="1418" w:type="dxa"/>
            <w:gridSpan w:val="2"/>
            <w:tcBorders>
              <w:top w:val="single" w:sz="2" w:space="0" w:color="auto"/>
              <w:left w:val="single" w:sz="2" w:space="0" w:color="auto"/>
              <w:bottom w:val="single" w:sz="2" w:space="0" w:color="auto"/>
              <w:right w:val="single" w:sz="4" w:space="0" w:color="auto"/>
            </w:tcBorders>
            <w:vAlign w:val="center"/>
          </w:tcPr>
          <w:p w14:paraId="55A4A56A"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80</w:t>
            </w:r>
            <w:r>
              <w:rPr>
                <w:rFonts w:asciiTheme="minorEastAsia" w:eastAsiaTheme="minorEastAsia" w:hAnsiTheme="minorEastAsia" w:hint="eastAsia"/>
                <w:color w:val="000000" w:themeColor="text1"/>
                <w:sz w:val="24"/>
              </w:rPr>
              <w:t>0元/平</w:t>
            </w:r>
          </w:p>
        </w:tc>
        <w:tc>
          <w:tcPr>
            <w:tcW w:w="4262" w:type="dxa"/>
            <w:tcBorders>
              <w:top w:val="single" w:sz="2" w:space="0" w:color="auto"/>
              <w:left w:val="single" w:sz="4" w:space="0" w:color="auto"/>
              <w:bottom w:val="single" w:sz="2" w:space="0" w:color="auto"/>
              <w:right w:val="single" w:sz="12" w:space="0" w:color="auto"/>
            </w:tcBorders>
            <w:vAlign w:val="center"/>
          </w:tcPr>
          <w:p w14:paraId="286AAC60" w14:textId="77777777" w:rsidR="006B156A" w:rsidRDefault="00000000">
            <w:pPr>
              <w:pStyle w:val="1"/>
              <w:numPr>
                <w:ilvl w:val="0"/>
                <w:numId w:val="1"/>
              </w:numPr>
              <w:spacing w:line="276"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不含电力费</w:t>
            </w:r>
          </w:p>
          <w:p w14:paraId="1F63A2B0" w14:textId="77777777" w:rsidR="006B156A" w:rsidRDefault="00000000">
            <w:pPr>
              <w:pStyle w:val="1"/>
              <w:numPr>
                <w:ilvl w:val="0"/>
                <w:numId w:val="1"/>
              </w:numPr>
              <w:spacing w:line="276"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不含搭建费</w:t>
            </w:r>
          </w:p>
        </w:tc>
      </w:tr>
      <w:tr w:rsidR="006B156A" w14:paraId="412C5A43" w14:textId="77777777">
        <w:trPr>
          <w:cantSplit/>
          <w:trHeight w:val="53"/>
        </w:trPr>
        <w:tc>
          <w:tcPr>
            <w:tcW w:w="2718" w:type="dxa"/>
            <w:tcBorders>
              <w:top w:val="single" w:sz="2" w:space="0" w:color="auto"/>
              <w:left w:val="single" w:sz="12" w:space="0" w:color="auto"/>
              <w:bottom w:val="single" w:sz="2" w:space="0" w:color="auto"/>
              <w:right w:val="single" w:sz="2" w:space="0" w:color="auto"/>
            </w:tcBorders>
            <w:vAlign w:val="center"/>
          </w:tcPr>
          <w:p w14:paraId="592B13B4"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标准展位</w:t>
            </w:r>
          </w:p>
        </w:tc>
        <w:tc>
          <w:tcPr>
            <w:tcW w:w="2693" w:type="dxa"/>
            <w:gridSpan w:val="2"/>
            <w:tcBorders>
              <w:top w:val="single" w:sz="2" w:space="0" w:color="auto"/>
              <w:left w:val="single" w:sz="2" w:space="0" w:color="auto"/>
              <w:right w:val="single" w:sz="2" w:space="0" w:color="auto"/>
            </w:tcBorders>
            <w:vAlign w:val="center"/>
          </w:tcPr>
          <w:p w14:paraId="649FB38F"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9㎡（3m*3m）</w:t>
            </w:r>
          </w:p>
        </w:tc>
        <w:tc>
          <w:tcPr>
            <w:tcW w:w="1418" w:type="dxa"/>
            <w:gridSpan w:val="2"/>
            <w:tcBorders>
              <w:top w:val="single" w:sz="2" w:space="0" w:color="auto"/>
              <w:left w:val="single" w:sz="2" w:space="0" w:color="auto"/>
              <w:right w:val="single" w:sz="4" w:space="0" w:color="auto"/>
            </w:tcBorders>
            <w:vAlign w:val="center"/>
          </w:tcPr>
          <w:p w14:paraId="5DB8669D"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80</w:t>
            </w:r>
            <w:r>
              <w:rPr>
                <w:rFonts w:asciiTheme="minorEastAsia" w:eastAsiaTheme="minorEastAsia" w:hAnsiTheme="minorEastAsia" w:hint="eastAsia"/>
                <w:color w:val="000000" w:themeColor="text1"/>
                <w:sz w:val="24"/>
              </w:rPr>
              <w:t>00元</w:t>
            </w:r>
          </w:p>
        </w:tc>
        <w:tc>
          <w:tcPr>
            <w:tcW w:w="4262" w:type="dxa"/>
            <w:tcBorders>
              <w:top w:val="single" w:sz="2" w:space="0" w:color="auto"/>
              <w:left w:val="single" w:sz="4" w:space="0" w:color="auto"/>
              <w:right w:val="single" w:sz="12" w:space="0" w:color="auto"/>
            </w:tcBorders>
            <w:vAlign w:val="center"/>
          </w:tcPr>
          <w:p w14:paraId="064583EF" w14:textId="77777777" w:rsidR="006B156A" w:rsidRDefault="00000000">
            <w:pPr>
              <w:pStyle w:val="1"/>
              <w:numPr>
                <w:ilvl w:val="0"/>
                <w:numId w:val="2"/>
              </w:numPr>
              <w:spacing w:line="276"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含标摊主体</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lang w:eastAsia="zh-Hans"/>
              </w:rPr>
              <w:t>含宣传</w:t>
            </w:r>
            <w:r>
              <w:rPr>
                <w:rFonts w:hint="eastAsia"/>
                <w:bCs/>
                <w:color w:val="000000" w:themeColor="text1"/>
                <w:szCs w:val="21"/>
              </w:rPr>
              <w:t>楣</w:t>
            </w:r>
            <w:r>
              <w:rPr>
                <w:rFonts w:hint="eastAsia"/>
                <w:bCs/>
                <w:color w:val="000000" w:themeColor="text1"/>
                <w:szCs w:val="21"/>
                <w:lang w:eastAsia="zh-Hans"/>
              </w:rPr>
              <w:t>板</w:t>
            </w:r>
            <w:r>
              <w:rPr>
                <w:rFonts w:asciiTheme="minorEastAsia" w:eastAsiaTheme="minorEastAsia" w:hAnsiTheme="minorEastAsia"/>
                <w:color w:val="000000" w:themeColor="text1"/>
                <w:sz w:val="24"/>
              </w:rPr>
              <w:t>）</w:t>
            </w:r>
          </w:p>
          <w:p w14:paraId="33E314B5" w14:textId="77777777" w:rsidR="006B156A" w:rsidRDefault="00000000">
            <w:pPr>
              <w:pStyle w:val="1"/>
              <w:numPr>
                <w:ilvl w:val="0"/>
                <w:numId w:val="2"/>
              </w:numPr>
              <w:spacing w:line="276"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标配一桌两椅</w:t>
            </w:r>
          </w:p>
          <w:p w14:paraId="299E3607" w14:textId="77777777" w:rsidR="006B156A" w:rsidRDefault="00000000">
            <w:pPr>
              <w:pStyle w:val="1"/>
              <w:numPr>
                <w:ilvl w:val="0"/>
                <w:numId w:val="2"/>
              </w:numPr>
              <w:spacing w:line="276"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电源接口</w:t>
            </w:r>
            <w:r>
              <w:rPr>
                <w:rFonts w:asciiTheme="minorEastAsia" w:eastAsiaTheme="minorEastAsia" w:hAnsiTheme="minorEastAsia" w:hint="eastAsia"/>
                <w:color w:val="000000" w:themeColor="text1"/>
                <w:sz w:val="24"/>
                <w:lang w:eastAsia="zh-Hans"/>
              </w:rPr>
              <w:t>及射灯各</w:t>
            </w:r>
            <w:r>
              <w:rPr>
                <w:rFonts w:asciiTheme="minorEastAsia" w:eastAsiaTheme="minorEastAsia" w:hAnsiTheme="minorEastAsia" w:hint="eastAsia"/>
                <w:color w:val="000000" w:themeColor="text1"/>
                <w:sz w:val="24"/>
              </w:rPr>
              <w:t>1个</w:t>
            </w:r>
          </w:p>
          <w:p w14:paraId="358B6EF4" w14:textId="77777777" w:rsidR="006B156A" w:rsidRDefault="00000000">
            <w:pPr>
              <w:pStyle w:val="1"/>
              <w:numPr>
                <w:ilvl w:val="0"/>
                <w:numId w:val="2"/>
              </w:numPr>
              <w:spacing w:line="276"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lang w:eastAsia="zh-Hans"/>
              </w:rPr>
              <w:t>地毯</w:t>
            </w:r>
          </w:p>
        </w:tc>
      </w:tr>
      <w:tr w:rsidR="006B156A" w14:paraId="5F1ABC7D" w14:textId="77777777">
        <w:trPr>
          <w:cantSplit/>
        </w:trPr>
        <w:tc>
          <w:tcPr>
            <w:tcW w:w="2718" w:type="dxa"/>
            <w:tcBorders>
              <w:top w:val="single" w:sz="2" w:space="0" w:color="auto"/>
              <w:left w:val="single" w:sz="12" w:space="0" w:color="auto"/>
              <w:right w:val="single" w:sz="2" w:space="0" w:color="auto"/>
            </w:tcBorders>
            <w:vAlign w:val="center"/>
          </w:tcPr>
          <w:p w14:paraId="5D8F8B17"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参展面积</w:t>
            </w:r>
          </w:p>
        </w:tc>
        <w:tc>
          <w:tcPr>
            <w:tcW w:w="2693" w:type="dxa"/>
            <w:gridSpan w:val="2"/>
            <w:tcBorders>
              <w:top w:val="single" w:sz="2" w:space="0" w:color="auto"/>
              <w:left w:val="single" w:sz="2" w:space="0" w:color="auto"/>
              <w:bottom w:val="single" w:sz="2" w:space="0" w:color="auto"/>
              <w:right w:val="single" w:sz="2" w:space="0" w:color="auto"/>
            </w:tcBorders>
            <w:vAlign w:val="center"/>
          </w:tcPr>
          <w:p w14:paraId="66D7C785"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光地展位</w:t>
            </w:r>
          </w:p>
        </w:tc>
        <w:tc>
          <w:tcPr>
            <w:tcW w:w="5680" w:type="dxa"/>
            <w:gridSpan w:val="3"/>
            <w:tcBorders>
              <w:top w:val="single" w:sz="2" w:space="0" w:color="auto"/>
              <w:left w:val="single" w:sz="2" w:space="0" w:color="auto"/>
              <w:bottom w:val="single" w:sz="2" w:space="0" w:color="auto"/>
              <w:right w:val="single" w:sz="12" w:space="0" w:color="auto"/>
            </w:tcBorders>
            <w:vAlign w:val="center"/>
          </w:tcPr>
          <w:p w14:paraId="7F0E352B"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面积：</w:t>
            </w:r>
            <w:r>
              <w:rPr>
                <w:rFonts w:asciiTheme="minorEastAsia" w:eastAsiaTheme="minorEastAsia" w:hAnsiTheme="minorEastAsia" w:hint="eastAsia"/>
                <w:color w:val="000000" w:themeColor="text1"/>
                <w:sz w:val="24"/>
                <w:u w:val="single"/>
              </w:rPr>
              <w:t xml:space="preserve">    /      </w:t>
            </w:r>
            <w:r>
              <w:rPr>
                <w:rFonts w:asciiTheme="minorEastAsia" w:eastAsiaTheme="minorEastAsia" w:hAnsiTheme="minorEastAsia" w:hint="eastAsia"/>
                <w:color w:val="000000" w:themeColor="text1"/>
                <w:sz w:val="24"/>
              </w:rPr>
              <w:t>㎡</w:t>
            </w:r>
          </w:p>
        </w:tc>
      </w:tr>
      <w:tr w:rsidR="006B156A" w14:paraId="65FFB88F" w14:textId="77777777">
        <w:trPr>
          <w:cantSplit/>
          <w:trHeight w:val="524"/>
        </w:trPr>
        <w:tc>
          <w:tcPr>
            <w:tcW w:w="2718" w:type="dxa"/>
            <w:tcBorders>
              <w:left w:val="single" w:sz="12" w:space="0" w:color="auto"/>
              <w:right w:val="single" w:sz="2" w:space="0" w:color="auto"/>
            </w:tcBorders>
            <w:vAlign w:val="center"/>
          </w:tcPr>
          <w:p w14:paraId="1FBDE9A5" w14:textId="77777777" w:rsidR="006B156A" w:rsidRDefault="006B156A">
            <w:pPr>
              <w:spacing w:line="276" w:lineRule="auto"/>
              <w:jc w:val="center"/>
              <w:rPr>
                <w:rFonts w:asciiTheme="minorEastAsia" w:eastAsiaTheme="minorEastAsia" w:hAnsiTheme="minorEastAsia"/>
                <w:color w:val="000000" w:themeColor="text1"/>
                <w:sz w:val="24"/>
              </w:rPr>
            </w:pPr>
          </w:p>
        </w:tc>
        <w:tc>
          <w:tcPr>
            <w:tcW w:w="2693" w:type="dxa"/>
            <w:gridSpan w:val="2"/>
            <w:tcBorders>
              <w:top w:val="single" w:sz="2" w:space="0" w:color="auto"/>
              <w:left w:val="single" w:sz="2" w:space="0" w:color="auto"/>
              <w:bottom w:val="single" w:sz="8" w:space="0" w:color="auto"/>
              <w:right w:val="single" w:sz="2" w:space="0" w:color="auto"/>
            </w:tcBorders>
            <w:vAlign w:val="center"/>
          </w:tcPr>
          <w:p w14:paraId="53B91770"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标准展位</w:t>
            </w:r>
          </w:p>
        </w:tc>
        <w:tc>
          <w:tcPr>
            <w:tcW w:w="5680" w:type="dxa"/>
            <w:gridSpan w:val="3"/>
            <w:tcBorders>
              <w:top w:val="single" w:sz="2" w:space="0" w:color="auto"/>
              <w:left w:val="single" w:sz="2" w:space="0" w:color="auto"/>
              <w:right w:val="single" w:sz="12" w:space="0" w:color="auto"/>
            </w:tcBorders>
            <w:vAlign w:val="center"/>
          </w:tcPr>
          <w:p w14:paraId="7EC4FBE0" w14:textId="77777777" w:rsidR="006B156A" w:rsidRDefault="00000000">
            <w:pPr>
              <w:spacing w:line="276"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面积：</w:t>
            </w:r>
            <w:r>
              <w:rPr>
                <w:rFonts w:asciiTheme="minorEastAsia" w:eastAsiaTheme="minorEastAsia" w:hAnsiTheme="minorEastAsia" w:hint="eastAsia"/>
                <w:color w:val="000000" w:themeColor="text1"/>
                <w:sz w:val="24"/>
                <w:u w:val="single"/>
              </w:rPr>
              <w:t xml:space="preserve">     9 </w:t>
            </w:r>
            <w:r>
              <w:rPr>
                <w:rFonts w:asciiTheme="minorEastAsia" w:eastAsiaTheme="minorEastAsia" w:hAnsiTheme="minorEastAsia"/>
                <w:color w:val="000000" w:themeColor="text1"/>
                <w:sz w:val="24"/>
                <w:u w:val="single"/>
              </w:rPr>
              <w:t xml:space="preserve"> </w:t>
            </w:r>
            <w:r>
              <w:rPr>
                <w:rFonts w:asciiTheme="minorEastAsia" w:eastAsiaTheme="minorEastAsia" w:hAnsiTheme="minorEastAsia" w:hint="eastAsia"/>
                <w:color w:val="000000" w:themeColor="text1"/>
                <w:sz w:val="24"/>
                <w:u w:val="single"/>
              </w:rPr>
              <w:t xml:space="preserve">    </w:t>
            </w:r>
            <w:r>
              <w:rPr>
                <w:rFonts w:asciiTheme="minorEastAsia" w:eastAsiaTheme="minorEastAsia" w:hAnsiTheme="minorEastAsia" w:hint="eastAsia"/>
                <w:color w:val="000000" w:themeColor="text1"/>
                <w:sz w:val="24"/>
              </w:rPr>
              <w:t>㎡</w:t>
            </w:r>
          </w:p>
        </w:tc>
      </w:tr>
      <w:tr w:rsidR="006B156A" w14:paraId="37CDC2C7" w14:textId="77777777">
        <w:trPr>
          <w:cantSplit/>
          <w:trHeight w:val="524"/>
        </w:trPr>
        <w:tc>
          <w:tcPr>
            <w:tcW w:w="11091" w:type="dxa"/>
            <w:gridSpan w:val="6"/>
            <w:tcBorders>
              <w:left w:val="single" w:sz="12" w:space="0" w:color="auto"/>
              <w:right w:val="single" w:sz="12" w:space="0" w:color="auto"/>
            </w:tcBorders>
            <w:vAlign w:val="center"/>
          </w:tcPr>
          <w:p w14:paraId="1E582D47" w14:textId="77777777" w:rsidR="006B156A" w:rsidRDefault="00000000">
            <w:pPr>
              <w:spacing w:line="276" w:lineRule="auto"/>
              <w:ind w:firstLineChars="1100" w:firstLine="264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金额总计</w:t>
            </w:r>
            <w:r>
              <w:rPr>
                <w:rFonts w:asciiTheme="minorEastAsia" w:eastAsiaTheme="minorEastAsia" w:hAnsiTheme="minorEastAsia" w:hint="eastAsia"/>
                <w:color w:val="000000" w:themeColor="text1"/>
                <w:sz w:val="24"/>
                <w:u w:val="single"/>
              </w:rPr>
              <w:t xml:space="preserve">        </w:t>
            </w:r>
            <w:r>
              <w:rPr>
                <w:rFonts w:asciiTheme="minorEastAsia" w:eastAsiaTheme="minorEastAsia" w:hAnsiTheme="minorEastAsia" w:hint="eastAsia"/>
                <w:color w:val="000000" w:themeColor="text1"/>
                <w:sz w:val="24"/>
              </w:rPr>
              <w:t>元，实际金额</w:t>
            </w:r>
            <w:r>
              <w:rPr>
                <w:rFonts w:asciiTheme="minorEastAsia" w:eastAsiaTheme="minorEastAsia" w:hAnsiTheme="minorEastAsia" w:hint="eastAsia"/>
                <w:color w:val="000000" w:themeColor="text1"/>
                <w:sz w:val="24"/>
                <w:u w:val="single"/>
              </w:rPr>
              <w:t xml:space="preserve">        </w:t>
            </w:r>
            <w:r>
              <w:rPr>
                <w:rFonts w:asciiTheme="minorEastAsia" w:eastAsiaTheme="minorEastAsia" w:hAnsiTheme="minorEastAsia" w:hint="eastAsia"/>
                <w:color w:val="000000" w:themeColor="text1"/>
                <w:sz w:val="24"/>
              </w:rPr>
              <w:t>元</w:t>
            </w:r>
          </w:p>
        </w:tc>
      </w:tr>
      <w:tr w:rsidR="006B156A" w14:paraId="43E20F0B" w14:textId="77777777">
        <w:trPr>
          <w:cantSplit/>
          <w:trHeight w:val="371"/>
        </w:trPr>
        <w:tc>
          <w:tcPr>
            <w:tcW w:w="11091" w:type="dxa"/>
            <w:gridSpan w:val="6"/>
            <w:tcBorders>
              <w:top w:val="single" w:sz="12" w:space="0" w:color="auto"/>
              <w:left w:val="single" w:sz="12" w:space="0" w:color="auto"/>
              <w:bottom w:val="single" w:sz="2" w:space="0" w:color="auto"/>
              <w:right w:val="single" w:sz="12" w:space="0" w:color="auto"/>
            </w:tcBorders>
            <w:vAlign w:val="center"/>
          </w:tcPr>
          <w:p w14:paraId="6BB618CB" w14:textId="77777777" w:rsidR="006B156A" w:rsidRDefault="00000000">
            <w:pPr>
              <w:spacing w:line="276" w:lineRule="auto"/>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参展须知：</w:t>
            </w:r>
          </w:p>
        </w:tc>
      </w:tr>
      <w:tr w:rsidR="006B156A" w14:paraId="5375E507" w14:textId="77777777">
        <w:trPr>
          <w:cantSplit/>
          <w:trHeight w:val="371"/>
        </w:trPr>
        <w:tc>
          <w:tcPr>
            <w:tcW w:w="11091" w:type="dxa"/>
            <w:gridSpan w:val="6"/>
            <w:tcBorders>
              <w:top w:val="single" w:sz="12" w:space="0" w:color="auto"/>
              <w:left w:val="single" w:sz="12" w:space="0" w:color="auto"/>
              <w:bottom w:val="single" w:sz="2" w:space="0" w:color="auto"/>
              <w:right w:val="single" w:sz="12" w:space="0" w:color="auto"/>
            </w:tcBorders>
            <w:vAlign w:val="center"/>
          </w:tcPr>
          <w:p w14:paraId="5267F708" w14:textId="77777777" w:rsidR="006B156A" w:rsidRDefault="00000000">
            <w:pPr>
              <w:numPr>
                <w:ilvl w:val="0"/>
                <w:numId w:val="3"/>
              </w:num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报名时间：即日起，至展位额满截止。</w:t>
            </w:r>
          </w:p>
          <w:p w14:paraId="797CC62B" w14:textId="77777777" w:rsidR="006B156A" w:rsidRDefault="00000000">
            <w:pPr>
              <w:numPr>
                <w:ilvl w:val="0"/>
                <w:numId w:val="3"/>
              </w:num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lang w:eastAsia="zh-Hans"/>
              </w:rPr>
              <w:t>付款时间</w:t>
            </w:r>
            <w:r>
              <w:rPr>
                <w:rFonts w:asciiTheme="minorEastAsia" w:eastAsiaTheme="minorEastAsia" w:hAnsiTheme="minorEastAsia"/>
                <w:color w:val="000000" w:themeColor="text1"/>
                <w:lang w:eastAsia="zh-Hans"/>
              </w:rPr>
              <w:t>：</w:t>
            </w:r>
            <w:r>
              <w:rPr>
                <w:rFonts w:asciiTheme="minorEastAsia" w:eastAsiaTheme="minorEastAsia" w:hAnsiTheme="minorEastAsia" w:hint="eastAsia"/>
                <w:color w:val="000000" w:themeColor="text1"/>
                <w:lang w:eastAsia="zh-Hans"/>
              </w:rPr>
              <w:t>参展合约书签订后</w:t>
            </w:r>
            <w:r>
              <w:rPr>
                <w:rFonts w:asciiTheme="minorEastAsia" w:eastAsiaTheme="minorEastAsia" w:hAnsiTheme="minorEastAsia"/>
                <w:color w:val="000000" w:themeColor="text1"/>
                <w:lang w:eastAsia="zh-Hans"/>
              </w:rPr>
              <w:t>15</w:t>
            </w:r>
            <w:r>
              <w:rPr>
                <w:rFonts w:asciiTheme="minorEastAsia" w:eastAsiaTheme="minorEastAsia" w:hAnsiTheme="minorEastAsia" w:hint="eastAsia"/>
                <w:color w:val="000000" w:themeColor="text1"/>
                <w:lang w:eastAsia="zh-Hans"/>
              </w:rPr>
              <w:t>个工作日内</w:t>
            </w:r>
            <w:r>
              <w:rPr>
                <w:rFonts w:asciiTheme="minorEastAsia" w:eastAsiaTheme="minorEastAsia" w:hAnsiTheme="minorEastAsia"/>
                <w:color w:val="000000" w:themeColor="text1"/>
                <w:lang w:eastAsia="zh-Hans"/>
              </w:rPr>
              <w:t>（</w:t>
            </w:r>
            <w:r>
              <w:rPr>
                <w:rFonts w:asciiTheme="minorEastAsia" w:eastAsiaTheme="minorEastAsia" w:hAnsiTheme="minorEastAsia" w:hint="eastAsia"/>
                <w:color w:val="000000" w:themeColor="text1"/>
                <w:lang w:eastAsia="zh-Hans"/>
              </w:rPr>
              <w:t>最迟进场搭建前</w:t>
            </w:r>
            <w:r>
              <w:rPr>
                <w:rFonts w:asciiTheme="minorEastAsia" w:eastAsiaTheme="minorEastAsia" w:hAnsiTheme="minorEastAsia"/>
                <w:color w:val="000000" w:themeColor="text1"/>
                <w:lang w:eastAsia="zh-Hans"/>
              </w:rPr>
              <w:t>，</w:t>
            </w:r>
            <w:r>
              <w:rPr>
                <w:rFonts w:asciiTheme="minorEastAsia" w:eastAsiaTheme="minorEastAsia" w:hAnsiTheme="minorEastAsia" w:hint="eastAsia"/>
                <w:color w:val="000000" w:themeColor="text1"/>
                <w:lang w:eastAsia="zh-Hans"/>
              </w:rPr>
              <w:t>如</w:t>
            </w:r>
            <w:r>
              <w:rPr>
                <w:rFonts w:asciiTheme="minorEastAsia" w:eastAsiaTheme="minorEastAsia" w:hAnsiTheme="minorEastAsia"/>
                <w:color w:val="000000" w:themeColor="text1"/>
                <w:lang w:eastAsia="zh-Hans"/>
              </w:rPr>
              <w:t>11</w:t>
            </w:r>
            <w:r>
              <w:rPr>
                <w:rFonts w:asciiTheme="minorEastAsia" w:eastAsiaTheme="minorEastAsia" w:hAnsiTheme="minorEastAsia" w:hint="eastAsia"/>
                <w:color w:val="000000" w:themeColor="text1"/>
                <w:lang w:eastAsia="zh-Hans"/>
              </w:rPr>
              <w:t>月</w:t>
            </w:r>
            <w:r>
              <w:rPr>
                <w:rFonts w:asciiTheme="minorEastAsia" w:eastAsiaTheme="minorEastAsia" w:hAnsiTheme="minorEastAsia"/>
                <w:color w:val="000000" w:themeColor="text1"/>
                <w:lang w:eastAsia="zh-Hans"/>
              </w:rPr>
              <w:t>5</w:t>
            </w:r>
            <w:r>
              <w:rPr>
                <w:rFonts w:asciiTheme="minorEastAsia" w:eastAsiaTheme="minorEastAsia" w:hAnsiTheme="minorEastAsia" w:hint="eastAsia"/>
                <w:color w:val="000000" w:themeColor="text1"/>
                <w:lang w:eastAsia="zh-Hans"/>
              </w:rPr>
              <w:t>签订合约书</w:t>
            </w:r>
            <w:r>
              <w:rPr>
                <w:rFonts w:asciiTheme="minorEastAsia" w:eastAsiaTheme="minorEastAsia" w:hAnsiTheme="minorEastAsia"/>
                <w:color w:val="000000" w:themeColor="text1"/>
                <w:lang w:eastAsia="zh-Hans"/>
              </w:rPr>
              <w:t>，</w:t>
            </w:r>
            <w:r>
              <w:rPr>
                <w:rFonts w:asciiTheme="minorEastAsia" w:eastAsiaTheme="minorEastAsia" w:hAnsiTheme="minorEastAsia" w:hint="eastAsia"/>
                <w:color w:val="000000" w:themeColor="text1"/>
                <w:lang w:eastAsia="zh-Hans"/>
              </w:rPr>
              <w:t>需在</w:t>
            </w:r>
            <w:r>
              <w:rPr>
                <w:rFonts w:asciiTheme="minorEastAsia" w:eastAsiaTheme="minorEastAsia" w:hAnsiTheme="minorEastAsia"/>
                <w:color w:val="000000" w:themeColor="text1"/>
                <w:lang w:eastAsia="zh-Hans"/>
              </w:rPr>
              <w:t>11</w:t>
            </w:r>
            <w:r>
              <w:rPr>
                <w:rFonts w:asciiTheme="minorEastAsia" w:eastAsiaTheme="minorEastAsia" w:hAnsiTheme="minorEastAsia" w:hint="eastAsia"/>
                <w:color w:val="000000" w:themeColor="text1"/>
                <w:lang w:eastAsia="zh-Hans"/>
              </w:rPr>
              <w:t>月</w:t>
            </w:r>
            <w:r>
              <w:rPr>
                <w:rFonts w:asciiTheme="minorEastAsia" w:eastAsiaTheme="minorEastAsia" w:hAnsiTheme="minorEastAsia"/>
                <w:color w:val="000000" w:themeColor="text1"/>
                <w:lang w:eastAsia="zh-Hans"/>
              </w:rPr>
              <w:t>15</w:t>
            </w:r>
            <w:r>
              <w:rPr>
                <w:rFonts w:asciiTheme="minorEastAsia" w:eastAsiaTheme="minorEastAsia" w:hAnsiTheme="minorEastAsia" w:hint="eastAsia"/>
                <w:color w:val="000000" w:themeColor="text1"/>
                <w:lang w:eastAsia="zh-Hans"/>
              </w:rPr>
              <w:t>日前支付</w:t>
            </w:r>
            <w:r>
              <w:rPr>
                <w:rFonts w:asciiTheme="minorEastAsia" w:eastAsiaTheme="minorEastAsia" w:hAnsiTheme="minorEastAsia"/>
                <w:color w:val="000000" w:themeColor="text1"/>
                <w:lang w:eastAsia="zh-Hans"/>
              </w:rPr>
              <w:t>）。</w:t>
            </w:r>
          </w:p>
          <w:p w14:paraId="42CB5EC6" w14:textId="77777777" w:rsidR="006B156A" w:rsidRDefault="00000000">
            <w:pPr>
              <w:numPr>
                <w:ilvl w:val="0"/>
                <w:numId w:val="3"/>
              </w:num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合约邮寄：请将参展合约书寄回至20</w:t>
            </w:r>
            <w:r>
              <w:rPr>
                <w:rFonts w:asciiTheme="minorEastAsia" w:eastAsiaTheme="minorEastAsia" w:hAnsiTheme="minorEastAsia"/>
                <w:color w:val="000000" w:themeColor="text1"/>
              </w:rPr>
              <w:t>2</w:t>
            </w:r>
            <w:r>
              <w:rPr>
                <w:rFonts w:asciiTheme="minorEastAsia" w:eastAsiaTheme="minorEastAsia" w:hAnsiTheme="minorEastAsia" w:hint="eastAsia"/>
                <w:color w:val="000000" w:themeColor="text1"/>
              </w:rPr>
              <w:t>3</w:t>
            </w:r>
            <w:r>
              <w:rPr>
                <w:rFonts w:asciiTheme="minorEastAsia" w:eastAsiaTheme="minorEastAsia" w:hAnsiTheme="minorEastAsia" w:hint="eastAsia"/>
                <w:color w:val="000000" w:themeColor="text1"/>
                <w:lang w:eastAsia="zh-Hans"/>
              </w:rPr>
              <w:t>声</w:t>
            </w:r>
            <w:r>
              <w:rPr>
                <w:rFonts w:asciiTheme="minorEastAsia" w:eastAsiaTheme="minorEastAsia" w:hAnsiTheme="minorEastAsia" w:hint="eastAsia"/>
                <w:color w:val="000000" w:themeColor="text1"/>
              </w:rPr>
              <w:t>博会组委会秘书处。</w:t>
            </w:r>
          </w:p>
          <w:p w14:paraId="0EFFB537" w14:textId="77777777" w:rsidR="006B156A" w:rsidRDefault="00000000">
            <w:pPr>
              <w:numPr>
                <w:ilvl w:val="0"/>
                <w:numId w:val="3"/>
              </w:num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展位选择：</w:t>
            </w:r>
            <w:r>
              <w:rPr>
                <w:rFonts w:asciiTheme="minorEastAsia" w:eastAsiaTheme="minorEastAsia" w:hAnsiTheme="minorEastAsia" w:hint="eastAsia"/>
              </w:rPr>
              <w:t>展位位置由组委会依展品分区规划，</w:t>
            </w:r>
            <w:r>
              <w:rPr>
                <w:rFonts w:hint="eastAsia"/>
                <w:bCs/>
                <w:szCs w:val="21"/>
              </w:rPr>
              <w:t>按照“先申请、先付款、先安排”的方式，即以申请付款先后为顺序，进行展位的选择</w:t>
            </w:r>
            <w:r>
              <w:rPr>
                <w:rFonts w:asciiTheme="minorEastAsia" w:eastAsiaTheme="minorEastAsia" w:hAnsiTheme="minorEastAsia"/>
              </w:rPr>
              <w:t>（主办</w:t>
            </w:r>
            <w:r>
              <w:rPr>
                <w:rFonts w:asciiTheme="minorEastAsia" w:eastAsiaTheme="minorEastAsia" w:hAnsiTheme="minorEastAsia" w:hint="eastAsia"/>
                <w:lang w:eastAsia="zh-Hans"/>
              </w:rPr>
              <w:t>方</w:t>
            </w:r>
            <w:r>
              <w:rPr>
                <w:rFonts w:asciiTheme="minorEastAsia" w:eastAsiaTheme="minorEastAsia" w:hAnsiTheme="minorEastAsia"/>
              </w:rPr>
              <w:t>保留为展会整体形象而调整部分展位</w:t>
            </w:r>
            <w:r>
              <w:rPr>
                <w:rFonts w:asciiTheme="minorEastAsia" w:eastAsiaTheme="minorEastAsia" w:hAnsiTheme="minorEastAsia" w:hint="eastAsia"/>
                <w:lang w:eastAsia="zh-Hans"/>
              </w:rPr>
              <w:t>位置</w:t>
            </w:r>
            <w:r>
              <w:rPr>
                <w:rFonts w:asciiTheme="minorEastAsia" w:eastAsiaTheme="minorEastAsia" w:hAnsiTheme="minorEastAsia"/>
              </w:rPr>
              <w:t>的权利）</w:t>
            </w:r>
            <w:r>
              <w:rPr>
                <w:rFonts w:asciiTheme="minorEastAsia" w:eastAsiaTheme="minorEastAsia" w:hAnsiTheme="minorEastAsia" w:hint="eastAsia"/>
              </w:rPr>
              <w:t>。</w:t>
            </w:r>
          </w:p>
          <w:p w14:paraId="02D7A5F2" w14:textId="77777777" w:rsidR="006B156A" w:rsidRDefault="00000000">
            <w:pPr>
              <w:numPr>
                <w:ilvl w:val="0"/>
                <w:numId w:val="3"/>
              </w:num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展品要求：参展商的展品，须符合展览主题及内容，主办方将保留对不符规定厂商及展品，拒绝厂商参展并立即封闭现场展位的权利。</w:t>
            </w:r>
          </w:p>
          <w:p w14:paraId="2605F9C6" w14:textId="77777777" w:rsidR="006B156A" w:rsidRDefault="00000000">
            <w:pPr>
              <w:pStyle w:val="1"/>
              <w:numPr>
                <w:ilvl w:val="0"/>
                <w:numId w:val="3"/>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本合同正本一式叁份，甲贰份乙壹份，效力同等</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lang w:eastAsia="zh-Hans"/>
              </w:rPr>
              <w:t>扫描件有效</w:t>
            </w:r>
            <w:r>
              <w:rPr>
                <w:rFonts w:asciiTheme="minorEastAsia" w:eastAsiaTheme="minorEastAsia" w:hAnsiTheme="minorEastAsia" w:hint="eastAsia"/>
                <w:color w:val="000000" w:themeColor="text1"/>
              </w:rPr>
              <w:t>。本合同未尽事宜，可签定补充协议。补充协议与本合同具有相同法律效力。</w:t>
            </w:r>
          </w:p>
          <w:p w14:paraId="4E4BF800" w14:textId="77777777" w:rsidR="006B156A" w:rsidRDefault="00000000">
            <w:pPr>
              <w:pStyle w:val="1"/>
              <w:numPr>
                <w:ilvl w:val="0"/>
                <w:numId w:val="3"/>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20</w:t>
            </w:r>
            <w:r>
              <w:rPr>
                <w:rFonts w:asciiTheme="minorEastAsia" w:eastAsiaTheme="minorEastAsia" w:hAnsiTheme="minorEastAsia"/>
                <w:color w:val="000000" w:themeColor="text1"/>
              </w:rPr>
              <w:t>2</w:t>
            </w:r>
            <w:r>
              <w:rPr>
                <w:rFonts w:asciiTheme="minorEastAsia" w:eastAsiaTheme="minorEastAsia" w:hAnsiTheme="minorEastAsia" w:hint="eastAsia"/>
                <w:color w:val="000000" w:themeColor="text1"/>
              </w:rPr>
              <w:t>3</w:t>
            </w:r>
            <w:r>
              <w:rPr>
                <w:rFonts w:asciiTheme="minorEastAsia" w:eastAsiaTheme="minorEastAsia" w:hAnsiTheme="minorEastAsia" w:hint="eastAsia"/>
                <w:color w:val="000000" w:themeColor="text1"/>
                <w:lang w:eastAsia="zh-Hans"/>
              </w:rPr>
              <w:t>声</w:t>
            </w:r>
            <w:r>
              <w:rPr>
                <w:rFonts w:asciiTheme="minorEastAsia" w:eastAsiaTheme="minorEastAsia" w:hAnsiTheme="minorEastAsia" w:hint="eastAsia"/>
                <w:color w:val="000000" w:themeColor="text1"/>
              </w:rPr>
              <w:t>博会组委会拥有最终解释权。</w:t>
            </w:r>
          </w:p>
        </w:tc>
      </w:tr>
      <w:tr w:rsidR="006B156A" w14:paraId="5C8789EE" w14:textId="77777777">
        <w:trPr>
          <w:cantSplit/>
          <w:trHeight w:val="1348"/>
        </w:trPr>
        <w:tc>
          <w:tcPr>
            <w:tcW w:w="4561" w:type="dxa"/>
            <w:gridSpan w:val="2"/>
            <w:tcBorders>
              <w:top w:val="single" w:sz="2" w:space="0" w:color="auto"/>
              <w:left w:val="single" w:sz="12" w:space="0" w:color="auto"/>
              <w:bottom w:val="single" w:sz="2" w:space="0" w:color="auto"/>
              <w:right w:val="single" w:sz="2" w:space="0" w:color="auto"/>
            </w:tcBorders>
          </w:tcPr>
          <w:p w14:paraId="6CE00CE4"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参展单位签章:</w:t>
            </w:r>
          </w:p>
          <w:p w14:paraId="6A5B6E60" w14:textId="77777777" w:rsidR="006B156A" w:rsidRDefault="006B156A">
            <w:pPr>
              <w:spacing w:line="276" w:lineRule="auto"/>
              <w:rPr>
                <w:rFonts w:asciiTheme="minorEastAsia" w:eastAsiaTheme="minorEastAsia" w:hAnsiTheme="minorEastAsia"/>
                <w:color w:val="000000" w:themeColor="text1"/>
                <w:sz w:val="24"/>
              </w:rPr>
            </w:pPr>
          </w:p>
        </w:tc>
        <w:tc>
          <w:tcPr>
            <w:tcW w:w="6530" w:type="dxa"/>
            <w:gridSpan w:val="4"/>
            <w:tcBorders>
              <w:top w:val="single" w:sz="2" w:space="0" w:color="auto"/>
              <w:left w:val="single" w:sz="2" w:space="0" w:color="auto"/>
              <w:bottom w:val="single" w:sz="2" w:space="0" w:color="auto"/>
              <w:right w:val="single" w:sz="12" w:space="0" w:color="auto"/>
            </w:tcBorders>
          </w:tcPr>
          <w:p w14:paraId="50A65A47"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主办方签章：</w:t>
            </w:r>
          </w:p>
          <w:p w14:paraId="18E223DF"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联络单位：</w:t>
            </w:r>
          </w:p>
          <w:p w14:paraId="3686DFD4"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联络地址：</w:t>
            </w:r>
          </w:p>
          <w:p w14:paraId="6F459C3C" w14:textId="77777777" w:rsidR="006B156A" w:rsidRDefault="00000000">
            <w:pPr>
              <w:spacing w:line="276"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电    话： </w:t>
            </w:r>
          </w:p>
        </w:tc>
      </w:tr>
    </w:tbl>
    <w:p w14:paraId="56C34B19"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1D24DD8B"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2A53E0B5"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6EE056F8"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2F75526B" w14:textId="44AF3B3F" w:rsidR="006B156A" w:rsidRDefault="00FD04D4">
      <w:pPr>
        <w:spacing w:line="240" w:lineRule="exact"/>
        <w:ind w:rightChars="32" w:right="67"/>
        <w:rPr>
          <w:rFonts w:asciiTheme="minorEastAsia" w:eastAsiaTheme="minorEastAsia" w:hAnsiTheme="minorEastAsia"/>
          <w:b/>
          <w:bCs/>
          <w:color w:val="000000" w:themeColor="text1"/>
          <w:sz w:val="16"/>
          <w:szCs w:val="16"/>
        </w:rPr>
      </w:pPr>
      <w:r w:rsidRPr="00FD04D4">
        <w:rPr>
          <w:rFonts w:asciiTheme="minorEastAsia" w:eastAsiaTheme="minorEastAsia" w:hAnsiTheme="minorEastAsia"/>
          <w:b/>
          <w:bCs/>
          <w:color w:val="000000" w:themeColor="text1"/>
          <w:sz w:val="16"/>
          <w:szCs w:val="16"/>
        </w:rPr>
        <w:lastRenderedPageBreak/>
        <w:drawing>
          <wp:anchor distT="0" distB="0" distL="114300" distR="114300" simplePos="0" relativeHeight="251661312" behindDoc="0" locked="0" layoutInCell="1" allowOverlap="1" wp14:anchorId="1180A87F" wp14:editId="09AD6829">
            <wp:simplePos x="0" y="0"/>
            <wp:positionH relativeFrom="column">
              <wp:posOffset>2540</wp:posOffset>
            </wp:positionH>
            <wp:positionV relativeFrom="paragraph">
              <wp:posOffset>-58688</wp:posOffset>
            </wp:positionV>
            <wp:extent cx="7199630" cy="1740535"/>
            <wp:effectExtent l="0" t="0" r="1270" b="0"/>
            <wp:wrapNone/>
            <wp:docPr id="1936077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77652" name=""/>
                    <pic:cNvPicPr/>
                  </pic:nvPicPr>
                  <pic:blipFill>
                    <a:blip r:embed="rId7"/>
                    <a:stretch>
                      <a:fillRect/>
                    </a:stretch>
                  </pic:blipFill>
                  <pic:spPr>
                    <a:xfrm>
                      <a:off x="0" y="0"/>
                      <a:ext cx="7199630" cy="1740535"/>
                    </a:xfrm>
                    <a:prstGeom prst="rect">
                      <a:avLst/>
                    </a:prstGeom>
                  </pic:spPr>
                </pic:pic>
              </a:graphicData>
            </a:graphic>
            <wp14:sizeRelH relativeFrom="page">
              <wp14:pctWidth>0</wp14:pctWidth>
            </wp14:sizeRelH>
            <wp14:sizeRelV relativeFrom="page">
              <wp14:pctHeight>0</wp14:pctHeight>
            </wp14:sizeRelV>
          </wp:anchor>
        </w:drawing>
      </w:r>
    </w:p>
    <w:p w14:paraId="42E7A31F"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4B69A458"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2ED293C5"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5F7BB133"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2749DA0E"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573F0D79"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28F4B240"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4E670C2E"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624B0CC3"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74357CB0" w14:textId="77777777" w:rsidR="006B156A" w:rsidRDefault="006B156A">
      <w:pPr>
        <w:spacing w:line="240" w:lineRule="exact"/>
        <w:ind w:rightChars="32" w:right="67"/>
        <w:rPr>
          <w:rFonts w:asciiTheme="minorEastAsia" w:eastAsiaTheme="minorEastAsia" w:hAnsiTheme="minorEastAsia"/>
          <w:b/>
          <w:bCs/>
          <w:color w:val="000000" w:themeColor="text1"/>
          <w:sz w:val="16"/>
          <w:szCs w:val="16"/>
        </w:rPr>
      </w:pPr>
    </w:p>
    <w:p w14:paraId="42FD62B3"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定义</w:t>
      </w:r>
    </w:p>
    <w:p w14:paraId="0DC04320"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除另有说明外，以下定义适用于本条款所有部分。</w:t>
      </w:r>
    </w:p>
    <w:p w14:paraId="23DBCACA" w14:textId="77777777" w:rsidR="006B156A" w:rsidRDefault="00000000">
      <w:pPr>
        <w:spacing w:line="240" w:lineRule="exact"/>
        <w:ind w:right="32" w:firstLine="36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1.1“展览期”指参展合约书内订明之展览举办日期，此日期可随组委会之决定有所改动。</w:t>
      </w:r>
    </w:p>
    <w:p w14:paraId="41FF68A5" w14:textId="77777777" w:rsidR="006B156A" w:rsidRDefault="00000000">
      <w:pPr>
        <w:spacing w:line="240" w:lineRule="exact"/>
        <w:ind w:right="32" w:firstLine="36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1.2“组委会”指展会唯一责任机构，负责展览之主办、推广、规划之设立及执行、并一切有关展览之管理事宜。</w:t>
      </w:r>
    </w:p>
    <w:p w14:paraId="7E5E63CB" w14:textId="77777777" w:rsidR="006B156A" w:rsidRDefault="00000000">
      <w:pPr>
        <w:spacing w:line="240" w:lineRule="exact"/>
        <w:ind w:right="32" w:firstLine="36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1.3“主场服务商”是组委会指定的专业会展服务公司，对展会现场进行全方位管理、协调和服务。</w:t>
      </w:r>
    </w:p>
    <w:p w14:paraId="06276B7E" w14:textId="77777777" w:rsidR="006B156A" w:rsidRDefault="00000000">
      <w:pPr>
        <w:spacing w:line="240" w:lineRule="exact"/>
        <w:ind w:left="120" w:right="32"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1.4“参展商”指任何以独资经营者、合伙人或有限公司名义申请展览者，或其代表、代理及雇员；亦包括报名已被正式接纳者。</w:t>
      </w:r>
    </w:p>
    <w:p w14:paraId="31538748" w14:textId="77777777" w:rsidR="006B156A" w:rsidRDefault="00000000">
      <w:pPr>
        <w:spacing w:line="240" w:lineRule="exact"/>
        <w:ind w:right="32" w:firstLine="36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1.5“展位”指展览场地内之标准展位、光地（特装）展位。</w:t>
      </w:r>
    </w:p>
    <w:p w14:paraId="6C79AC12" w14:textId="77777777" w:rsidR="006B156A" w:rsidRDefault="00000000">
      <w:pPr>
        <w:spacing w:line="240" w:lineRule="exact"/>
        <w:ind w:right="32" w:firstLine="36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1.6“展览场地”指位于苏州市之常熟国际展览中心。</w:t>
      </w:r>
    </w:p>
    <w:p w14:paraId="12CB235B" w14:textId="77777777" w:rsidR="006B156A" w:rsidRDefault="00000000">
      <w:pPr>
        <w:spacing w:line="240" w:lineRule="exact"/>
        <w:ind w:right="32" w:firstLine="36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1.7“宣传物品”指所有参展商于展览中所展示、派发或使用之赠品、单张、小册子及其它宣传品。</w:t>
      </w:r>
    </w:p>
    <w:p w14:paraId="1618146E" w14:textId="77777777" w:rsidR="006B156A" w:rsidRDefault="00000000">
      <w:pPr>
        <w:spacing w:line="240" w:lineRule="exact"/>
        <w:ind w:right="32" w:firstLine="36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1.8“条款”指本文“条款细款”及其随之修订。</w:t>
      </w:r>
    </w:p>
    <w:p w14:paraId="34D4868B"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参展资格及守则</w:t>
      </w:r>
    </w:p>
    <w:p w14:paraId="583A6061"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参展商须于展览期前向组委会递交已填妥之参展合约书。组委会将审核其展出产品是否合乎展会的主题，组委会有权对于不符合展会主题的厂商，拒绝其参展。</w:t>
      </w:r>
    </w:p>
    <w:p w14:paraId="529059EE"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参展商递交之合约，经组委会审议通过后生效。参展商于合约书生效后以任何理由撤回其申请，则需向组委会出具带有其签字盖章的退展申请。组委会有权在其后将有关展位转租/转让予他人。</w:t>
      </w:r>
    </w:p>
    <w:p w14:paraId="06D6E07F"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览期间，参展商所获分配展位空间只可作商业推广用途。搭建展位及展览期间，参展商必须以组委会认可之形式使用上述展位空间；否则，组委会有权即时收回所有或部分展位空间，而参展商须负责有关清场费用，及不得追讨任何形式之赔偿。</w:t>
      </w:r>
    </w:p>
    <w:p w14:paraId="7C6F243A"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展览期间，参展商必须尊重知识产权，如有侵犯知识产权的情形，组委会有权撤销参展商的资格，已经缴纳的费用不予退回。</w:t>
      </w:r>
    </w:p>
    <w:p w14:paraId="4ECDB8D5"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场地分配</w:t>
      </w:r>
    </w:p>
    <w:p w14:paraId="4538B5A5"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展位位置由组委会依展品分区规划，按展位面积大小、报名先后顺序由参展商自行选择。</w:t>
      </w:r>
    </w:p>
    <w:p w14:paraId="2B9D54DB"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展览场地或摊位使用权只限于合约书上所列明之参展商，参展商不可转让、授权、分租及以任何其他形式与第三者共同使用。</w:t>
      </w:r>
    </w:p>
    <w:p w14:paraId="4DCD2E33"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组委会保留修改展览场地之规划或于必要时，调动参展商已获得分配的摊位之权利。</w:t>
      </w:r>
    </w:p>
    <w:p w14:paraId="53722FCB"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展位建造及布置</w:t>
      </w:r>
    </w:p>
    <w:p w14:paraId="5EA073B5"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无论特装展位参展商自行聘请承建商，或雇佣组委会之特许承建商，应于20</w:t>
      </w:r>
      <w:r>
        <w:rPr>
          <w:rFonts w:asciiTheme="minorEastAsia" w:eastAsiaTheme="minorEastAsia" w:hAnsiTheme="minorEastAsia"/>
          <w:color w:val="000000" w:themeColor="text1"/>
          <w:sz w:val="16"/>
          <w:szCs w:val="16"/>
        </w:rPr>
        <w:t>2</w:t>
      </w:r>
      <w:r>
        <w:rPr>
          <w:rFonts w:asciiTheme="minorEastAsia" w:eastAsiaTheme="minorEastAsia" w:hAnsiTheme="minorEastAsia" w:hint="eastAsia"/>
          <w:color w:val="000000" w:themeColor="text1"/>
          <w:sz w:val="16"/>
          <w:szCs w:val="16"/>
        </w:rPr>
        <w:t>3年5月</w:t>
      </w:r>
      <w:r>
        <w:rPr>
          <w:rFonts w:asciiTheme="minorEastAsia" w:eastAsiaTheme="minorEastAsia" w:hAnsiTheme="minorEastAsia"/>
          <w:color w:val="000000" w:themeColor="text1"/>
          <w:sz w:val="16"/>
          <w:szCs w:val="16"/>
        </w:rPr>
        <w:t>2</w:t>
      </w:r>
      <w:r>
        <w:rPr>
          <w:rFonts w:asciiTheme="minorEastAsia" w:eastAsiaTheme="minorEastAsia" w:hAnsiTheme="minorEastAsia" w:hint="eastAsia"/>
          <w:color w:val="000000" w:themeColor="text1"/>
          <w:sz w:val="16"/>
          <w:szCs w:val="16"/>
        </w:rPr>
        <w:t>0日前将送审展台设计方案（包括三维效果图、详细尺寸图、展台平面图、立面结构图、恒载图、材料明细清单及相关计算数据）提交至主场服务商。主场服务商统一发至场馆方委托的专业设计单位进行审核。对不符合规定的设计提出修改意见，若修改后仍未通过的不允许进场施工。</w:t>
      </w:r>
    </w:p>
    <w:p w14:paraId="4C83D559"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特装展位之材料运输、搭建、拆卸及挪移等工作均须参展商自行负责，并依照组委会所安排之时间及指示执行。</w:t>
      </w:r>
    </w:p>
    <w:p w14:paraId="789C9510"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展台所设计的结构强度应当满足荷载所需要的强度，搭建应确保展台结构的整体强度、刚度、稳定性以及局部稳定性。</w:t>
      </w:r>
    </w:p>
    <w:p w14:paraId="2A0F8FEF"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台施工不允许使用易燃、易爆物品（如：酒精、稀料、橡胶水等），不允许在馆内进行喷漆、刷漆等工作。展馆内不允许使用电锯、电刨等加工作业工具。在施工期间不允许使用电、气焊等明火作业，如有特殊要求须到中心物业部门办理手续，经批准后，方可施工。施工单位现场做好消防安全防护措施，并有专人负责。</w:t>
      </w:r>
    </w:p>
    <w:p w14:paraId="321186E3"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lang w:eastAsia="zh-Hans"/>
        </w:rPr>
        <w:t>展馆及公共</w:t>
      </w:r>
      <w:r>
        <w:rPr>
          <w:rFonts w:asciiTheme="minorEastAsia" w:eastAsiaTheme="minorEastAsia" w:hAnsiTheme="minorEastAsia" w:hint="eastAsia"/>
          <w:color w:val="000000" w:themeColor="text1"/>
          <w:sz w:val="16"/>
          <w:szCs w:val="16"/>
        </w:rPr>
        <w:t>等区域的搭建材料进场之前，参展商、搭建商将该区域的保护地毯或保护隔板放置到位，经确认后才能进行下一步施工。不能直接在原地毯、地砖、地板上施工作业，即临时构件不能直接接触地面和墙面。</w:t>
      </w:r>
      <w:r>
        <w:rPr>
          <w:rFonts w:asciiTheme="minorEastAsia" w:eastAsiaTheme="minorEastAsia" w:hAnsiTheme="minorEastAsia" w:hint="eastAsia"/>
          <w:color w:val="000000" w:themeColor="text1"/>
          <w:sz w:val="16"/>
          <w:szCs w:val="16"/>
          <w:lang w:eastAsia="zh-Hans"/>
        </w:rPr>
        <w:t>展馆</w:t>
      </w:r>
      <w:r>
        <w:rPr>
          <w:rFonts w:asciiTheme="minorEastAsia" w:eastAsiaTheme="minorEastAsia" w:hAnsiTheme="minorEastAsia" w:hint="eastAsia"/>
          <w:color w:val="000000" w:themeColor="text1"/>
          <w:sz w:val="16"/>
          <w:szCs w:val="16"/>
        </w:rPr>
        <w:t>承重标准为250kg/㎡,单个构件请限制在长2m*宽3m*高6m以内,拼接后构件总高不能超过8m,现场展台搭建只可进行拼装作业，不允许一切毛料加工、电焊电锯、油漆粉刷、涂料粉刷等施工作业。</w:t>
      </w:r>
    </w:p>
    <w:p w14:paraId="65707BBE"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展台搭建限高</w:t>
      </w:r>
      <w:r>
        <w:rPr>
          <w:rFonts w:asciiTheme="minorEastAsia" w:eastAsiaTheme="minorEastAsia" w:hAnsiTheme="minorEastAsia"/>
          <w:color w:val="000000" w:themeColor="text1"/>
          <w:sz w:val="16"/>
          <w:szCs w:val="16"/>
        </w:rPr>
        <w:t>4</w:t>
      </w:r>
      <w:r>
        <w:rPr>
          <w:rFonts w:asciiTheme="minorEastAsia" w:eastAsiaTheme="minorEastAsia" w:hAnsiTheme="minorEastAsia" w:hint="eastAsia"/>
          <w:color w:val="000000" w:themeColor="text1"/>
          <w:sz w:val="16"/>
          <w:szCs w:val="16"/>
          <w:lang w:eastAsia="zh-Hans"/>
        </w:rPr>
        <w:t>.</w:t>
      </w:r>
      <w:r>
        <w:rPr>
          <w:rFonts w:asciiTheme="minorEastAsia" w:eastAsiaTheme="minorEastAsia" w:hAnsiTheme="minorEastAsia"/>
          <w:color w:val="000000" w:themeColor="text1"/>
          <w:sz w:val="16"/>
          <w:szCs w:val="16"/>
        </w:rPr>
        <w:t>5</w:t>
      </w:r>
      <w:r>
        <w:rPr>
          <w:rFonts w:asciiTheme="minorEastAsia" w:eastAsiaTheme="minorEastAsia" w:hAnsiTheme="minorEastAsia" w:hint="eastAsia"/>
          <w:color w:val="000000" w:themeColor="text1"/>
          <w:sz w:val="16"/>
          <w:szCs w:val="16"/>
        </w:rPr>
        <w:t>米，结构须牢固、安全，墙体及横梁中间须加有钢结构连接、固定。</w:t>
      </w:r>
    </w:p>
    <w:p w14:paraId="27481A97"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展馆地面承重能力为：一层展厅5吨/平方米，室外展场2吨/平方米。</w:t>
      </w:r>
    </w:p>
    <w:p w14:paraId="1430E248"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参展商如搭建隔墙，须在墙下设置夹板或建筑用纸来保护地面。参展商承担所有由于展位搭建和拆除而造成的地面损坏产生的修复费用。</w:t>
      </w:r>
    </w:p>
    <w:p w14:paraId="3265AC50"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未经场馆方事先同意，不能在建筑物的任何部分上使用钉子、胶、图钉或类似材料或钻洞；即使经同意，参展商也应对此产生的一切损失承担责任。未经许可，不能在入口大厅内施工，展馆内的任何设施、设备和结构不允许擅自依靠、借力使用。</w:t>
      </w:r>
    </w:p>
    <w:p w14:paraId="01904FD5"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不允许将可直接粘贴的图案或宣传品粘贴于场馆所属建筑物的任何部位，有关场馆方因清除此类物品并修复任何损害所产生的费用应由参展商承担。</w:t>
      </w:r>
    </w:p>
    <w:p w14:paraId="18535EE5"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允许使用可擦洗的粉笔或经批准使用的胶带在展馆地面上表示摊位位置，其他地面划线方法不可使用。去除未经批准的地面划线而产生的费用由参展商自行负担。</w:t>
      </w:r>
    </w:p>
    <w:p w14:paraId="516C39BA"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组委会有权更改或清拆不符合组委会规格之展位，而费用则由有关参展商负责。参展商不得因此向组委会或其代理人追讨任何赔偿。</w:t>
      </w:r>
    </w:p>
    <w:p w14:paraId="3FEF854D"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场地使用及安全守则</w:t>
      </w:r>
    </w:p>
    <w:p w14:paraId="62D9AC58"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任何会移动或运行之展品，参展商须采取适当措施以保障公众安全。上述展品须由参展商指派之工作人员看管及操作，并于有关工作人员离场时停止运作。</w:t>
      </w:r>
    </w:p>
    <w:p w14:paraId="53B58FD9"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各参展商只可于本身展位范围内派发宣传物品，展览场地内其他地点一律禁止广告、示范或招揽生意的活动、展品或宣传标志之摆放均不能超越参展商之展位范围。</w:t>
      </w:r>
    </w:p>
    <w:p w14:paraId="775C568A"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严禁在展馆内吸烟，屡教不改者不允许进入展馆。</w:t>
      </w:r>
    </w:p>
    <w:p w14:paraId="2C70DCC0"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各施工单位施工人员须统一着装、佩戴合格的安全帽进出展馆，并持有由组委会核发的有效施工证件出入展馆，自觉接受有关人员的验证工作。</w:t>
      </w:r>
    </w:p>
    <w:p w14:paraId="00D18BE5"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馆内严禁动火。如确需动火作业的，须经场馆物业部门书面审核批准后，在指定场地、有专人监督情况、并做好相关安全防护措施的情况下方可操作。</w:t>
      </w:r>
    </w:p>
    <w:p w14:paraId="01F07104"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每个光地展位必须自备2具以上灭火器。</w:t>
      </w:r>
    </w:p>
    <w:p w14:paraId="002C4900"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不允许在展馆内使用不符合安全要求的电气产品，严禁擅自动火焊接，严禁携带和展出各种易燃、易爆、有毒、有害和有放射性等危险物品。</w:t>
      </w:r>
    </w:p>
    <w:p w14:paraId="3DF939DC"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展馆各摊位不能使用电水壶、电壶、电炉、电熨斗等大功率电器设备，如确实需要使用，应向场馆申请批准后方可使用。大功率的灯具应加装防护罩。</w:t>
      </w:r>
    </w:p>
    <w:p w14:paraId="1D2D889C"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76DE78B3"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4FC9556D" w14:textId="02544B75" w:rsidR="006B156A" w:rsidRDefault="00FD04D4">
      <w:pPr>
        <w:spacing w:line="240" w:lineRule="exact"/>
        <w:ind w:right="32"/>
        <w:rPr>
          <w:rFonts w:asciiTheme="minorEastAsia" w:eastAsiaTheme="minorEastAsia" w:hAnsiTheme="minorEastAsia"/>
          <w:color w:val="000000" w:themeColor="text1"/>
          <w:sz w:val="16"/>
          <w:szCs w:val="16"/>
        </w:rPr>
      </w:pPr>
      <w:r w:rsidRPr="00FD04D4">
        <w:rPr>
          <w:rFonts w:asciiTheme="minorEastAsia" w:eastAsiaTheme="minorEastAsia" w:hAnsiTheme="minorEastAsia"/>
          <w:color w:val="000000" w:themeColor="text1"/>
          <w:sz w:val="16"/>
          <w:szCs w:val="16"/>
        </w:rPr>
        <w:lastRenderedPageBreak/>
        <w:drawing>
          <wp:anchor distT="0" distB="0" distL="114300" distR="114300" simplePos="0" relativeHeight="251662336" behindDoc="0" locked="0" layoutInCell="1" allowOverlap="1" wp14:anchorId="324AA00E" wp14:editId="12820EF2">
            <wp:simplePos x="0" y="0"/>
            <wp:positionH relativeFrom="column">
              <wp:posOffset>2540</wp:posOffset>
            </wp:positionH>
            <wp:positionV relativeFrom="paragraph">
              <wp:posOffset>-29510</wp:posOffset>
            </wp:positionV>
            <wp:extent cx="7199630" cy="1740535"/>
            <wp:effectExtent l="0" t="0" r="1270" b="0"/>
            <wp:wrapNone/>
            <wp:docPr id="972675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75156" name=""/>
                    <pic:cNvPicPr/>
                  </pic:nvPicPr>
                  <pic:blipFill>
                    <a:blip r:embed="rId7"/>
                    <a:stretch>
                      <a:fillRect/>
                    </a:stretch>
                  </pic:blipFill>
                  <pic:spPr>
                    <a:xfrm>
                      <a:off x="0" y="0"/>
                      <a:ext cx="7199630" cy="1740535"/>
                    </a:xfrm>
                    <a:prstGeom prst="rect">
                      <a:avLst/>
                    </a:prstGeom>
                  </pic:spPr>
                </pic:pic>
              </a:graphicData>
            </a:graphic>
            <wp14:sizeRelH relativeFrom="page">
              <wp14:pctWidth>0</wp14:pctWidth>
            </wp14:sizeRelH>
            <wp14:sizeRelV relativeFrom="page">
              <wp14:pctHeight>0</wp14:pctHeight>
            </wp14:sizeRelV>
          </wp:anchor>
        </w:drawing>
      </w:r>
    </w:p>
    <w:p w14:paraId="79DF0DBC" w14:textId="7EC262C6" w:rsidR="006B156A" w:rsidRDefault="006B156A">
      <w:pPr>
        <w:spacing w:line="240" w:lineRule="exact"/>
        <w:ind w:right="32"/>
        <w:rPr>
          <w:rFonts w:asciiTheme="minorEastAsia" w:eastAsiaTheme="minorEastAsia" w:hAnsiTheme="minorEastAsia"/>
          <w:color w:val="000000" w:themeColor="text1"/>
          <w:sz w:val="16"/>
          <w:szCs w:val="16"/>
        </w:rPr>
      </w:pPr>
    </w:p>
    <w:p w14:paraId="7D1EEF03"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26C440E6"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51FA864E"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12FF3482"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638E0E5B"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5BC99C90"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6088228B"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61A20D5B"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20E73440"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60CC4D12" w14:textId="77777777" w:rsidR="006B156A" w:rsidRDefault="006B156A">
      <w:pPr>
        <w:spacing w:line="240" w:lineRule="exact"/>
        <w:ind w:right="32"/>
        <w:rPr>
          <w:rFonts w:asciiTheme="minorEastAsia" w:eastAsiaTheme="minorEastAsia" w:hAnsiTheme="minorEastAsia"/>
          <w:color w:val="000000" w:themeColor="text1"/>
          <w:sz w:val="16"/>
          <w:szCs w:val="16"/>
        </w:rPr>
      </w:pPr>
    </w:p>
    <w:p w14:paraId="18B592DE"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为保证展场的安全，凡含有易燃展品的摊位不允许增设照明设备。如：抽纱、纸、绢等展品。此类展会活动品只能使用代用品。</w:t>
      </w:r>
    </w:p>
    <w:p w14:paraId="08D014A3"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参展商应加强本单位参展人员的管理，因管理不善而造成的一切损失和伤亡事故，责任由参展商自负。</w:t>
      </w:r>
    </w:p>
    <w:p w14:paraId="31B4575B"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参展商现场租赁展具请至展馆或主办单位指定的展具租赁服务点办理，不允许向其他未经展馆或主办方授权的个人和单位租赁展具，避免造成自己展具丢失。</w:t>
      </w:r>
    </w:p>
    <w:p w14:paraId="6E8802FD"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宣传手册、广告业等促销材料的散发被严格限制在租用区域内。除非事先获得场馆方的书面许可，不允许在场馆方公共区域内散发任何材料。</w:t>
      </w:r>
    </w:p>
    <w:p w14:paraId="72E7A84E"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在租用区域内分发的食品及饮料样品，应获得组委会书面批准。</w:t>
      </w:r>
    </w:p>
    <w:p w14:paraId="3C30B70A"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只有事先获得场馆方的书面批准才能将气球带进展馆。清除悬挂于天花板和展厅内气球的费用由所涉及参展商承担。氢气球禁止使用。</w:t>
      </w:r>
    </w:p>
    <w:p w14:paraId="33EADA78"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博览中心室内、室外展区和其他功能区的声音音量不能超过75分贝。</w:t>
      </w:r>
    </w:p>
    <w:p w14:paraId="53CBED48"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参展商须保证其工作人员为本公司的工作人员。同时，参展商亦须保证上述人士：于展览场地内，佩戴展会统一参展证；不会将参展证转让予他人或提供他人使用；遵守组委会订立之所有规定。</w:t>
      </w:r>
    </w:p>
    <w:p w14:paraId="515ACC21"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商业操守</w:t>
      </w:r>
    </w:p>
    <w:p w14:paraId="2355FA30"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组委会有权要求参展商终止使用其认为不恰当之商业活动及宣传手法。</w:t>
      </w:r>
    </w:p>
    <w:p w14:paraId="346BC201"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参展商不能透露或盗用任何因参加本次展览，而获得组委会或其他参展商之技术性资料及商业秘密。</w:t>
      </w:r>
    </w:p>
    <w:p w14:paraId="24FE6D8B"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终止参展权</w:t>
      </w:r>
    </w:p>
    <w:p w14:paraId="4FBD246B"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于以下情况，组委会有权终止参展商之参展权，参展商将不得向组委会追讨任何赔偿：</w:t>
      </w:r>
    </w:p>
    <w:p w14:paraId="262AFC2F" w14:textId="77777777" w:rsidR="006B156A" w:rsidRDefault="00000000">
      <w:pPr>
        <w:spacing w:line="240" w:lineRule="exact"/>
        <w:ind w:left="425"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39.1</w:t>
      </w:r>
      <w:r>
        <w:rPr>
          <w:rFonts w:asciiTheme="minorEastAsia" w:eastAsiaTheme="minorEastAsia" w:hAnsiTheme="minorEastAsia"/>
          <w:color w:val="000000" w:themeColor="text1"/>
          <w:sz w:val="16"/>
          <w:szCs w:val="16"/>
        </w:rPr>
        <w:t xml:space="preserve"> </w:t>
      </w:r>
      <w:r>
        <w:rPr>
          <w:rFonts w:asciiTheme="minorEastAsia" w:eastAsiaTheme="minorEastAsia" w:hAnsiTheme="minorEastAsia" w:hint="eastAsia"/>
          <w:color w:val="000000" w:themeColor="text1"/>
          <w:sz w:val="16"/>
          <w:szCs w:val="16"/>
        </w:rPr>
        <w:t>参展商违反《条款细则》之任何部分；</w:t>
      </w:r>
    </w:p>
    <w:p w14:paraId="5A194C59" w14:textId="77777777" w:rsidR="006B156A" w:rsidRDefault="00000000">
      <w:pPr>
        <w:spacing w:line="240" w:lineRule="exact"/>
        <w:ind w:left="425"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39.2参展商破产、无力偿还债务或被清盘；</w:t>
      </w:r>
    </w:p>
    <w:p w14:paraId="1792D1CB" w14:textId="77777777" w:rsidR="006B156A" w:rsidRDefault="00000000">
      <w:pPr>
        <w:spacing w:line="240" w:lineRule="exact"/>
        <w:ind w:left="425"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39.3以组委会之观点，参展商进行违背展览性质或主旨之活动，或侵犯其他参展商之权利；</w:t>
      </w:r>
    </w:p>
    <w:p w14:paraId="76871BF4" w14:textId="77777777" w:rsidR="006B156A" w:rsidRDefault="00000000">
      <w:pPr>
        <w:spacing w:line="240" w:lineRule="exact"/>
        <w:ind w:left="425"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39.4如组委会认为参展商展出物品之色情或暴力成分不能接受：</w:t>
      </w:r>
    </w:p>
    <w:p w14:paraId="38485D39" w14:textId="77777777" w:rsidR="006B156A" w:rsidRDefault="00000000">
      <w:pPr>
        <w:spacing w:line="240" w:lineRule="exact"/>
        <w:ind w:left="425"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39.5如参展商展示或销售违法之物品，诸如侵犯知识产权；销售第二类出版物及第三级影音物品时不按法例要求。</w:t>
      </w:r>
    </w:p>
    <w:p w14:paraId="4B2D17AB"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展位物料及展品之进场及撤离</w:t>
      </w:r>
    </w:p>
    <w:p w14:paraId="1BF1CB4C"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参展商应根据组委会之安排，于指定时间内进行各项展位物料及展品之进场及撤离工作。</w:t>
      </w:r>
    </w:p>
    <w:p w14:paraId="2610E3B9"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一切进出展览场地货品的接收、装卸及展品清理的各项费用，均由参展商自行负责。</w:t>
      </w:r>
    </w:p>
    <w:p w14:paraId="70FD0420"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展览场地内于地毯覆盖后，不允许使用手推车或机车。</w:t>
      </w:r>
    </w:p>
    <w:p w14:paraId="35942A40"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组委会保留要求参展商聘用特许承办商，处理所有进出展览场地之货物或展品之权利。</w:t>
      </w:r>
    </w:p>
    <w:p w14:paraId="10259F03"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组委会不会为参展商之包装箱、剩余物资及其他财物提供存仓服务。</w:t>
      </w:r>
    </w:p>
    <w:p w14:paraId="0E51EDB1"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展览完结后，参展商须于指定时间内将其有关物件及展品撤离展览场地。</w:t>
      </w:r>
    </w:p>
    <w:p w14:paraId="78184A3B"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免责条款</w:t>
      </w:r>
    </w:p>
    <w:p w14:paraId="56E4BCB5"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除因组委会或其他工作人员疏忽而导致之死亡或人身伤害外，参展商、其代表、雇员、承办商、代理人及其他有关人士或参观人士及其物品所承受之一切损失、伤害或其他破坏，均不可向组委会或其他工作人员追讨赔偿。</w:t>
      </w:r>
    </w:p>
    <w:p w14:paraId="20284E96"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于展览期间或其后进行之商业交易，及一切引致之后果，组委会一概毋须负责。</w:t>
      </w:r>
    </w:p>
    <w:p w14:paraId="455B9A5F"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参展商保证赔偿组委会、其工作人员或代理人，因其之违约行为而引起之民事及刑事责任、法律行动、诉讼、索偿、损失、支出或费用。</w:t>
      </w:r>
    </w:p>
    <w:p w14:paraId="663E0C18"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参展商须为展品及展位购买保险，以防任何由盗窃、火灾、公众责任或自然成因导致之损失或毁坏；并应组委会要求，出示有关保险文件。</w:t>
      </w:r>
    </w:p>
    <w:p w14:paraId="7562EFE6"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如因参展商、其代表雇员或代理人之行为或疏忽，而对展览场地、组委会或其他参展商造成损害或毁坏，该参展商须负全责。参展商须购买保险以保障其于《条款细则》下之责任，或因疏忽而引起之法律责任；并应组委会之要求，出示有关保险文件。</w:t>
      </w:r>
    </w:p>
    <w:p w14:paraId="6F9A3C12"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组委会有权扣押参展商于展览场地之财产，以抵偿参展商尚欠之金额及有可能被索偿之金额。</w:t>
      </w:r>
    </w:p>
    <w:p w14:paraId="0AFF5F93"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参展商保证组委会、其代理人或展览场地，不会因参展商参与展览或提供食物饮品，而牵涉任何投诉或诉讼，并且于上述情况发生时，赔偿一切投诉或诉讼引致之损失。</w:t>
      </w:r>
    </w:p>
    <w:p w14:paraId="02024693"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更改或取消“展览”</w:t>
      </w:r>
    </w:p>
    <w:p w14:paraId="2C5A2369"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展览会组委会在任何时候保留取消展会或对其做出实质性更改，缩小展会规模、延长、缩短或重新安排展会举办时间的权利；</w:t>
      </w:r>
    </w:p>
    <w:p w14:paraId="190D3ADB"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如果展览会组委会依据其判断，认为因不可抗力的影响导致展览会场地不适宜，不安全或展会场地不可用的原因；或参加展会受到限制或阻止，或影响了展会经济的可行性和有效性</w:t>
      </w:r>
      <w:r>
        <w:rPr>
          <w:rFonts w:asciiTheme="minorEastAsia" w:eastAsiaTheme="minorEastAsia" w:hAnsiTheme="minorEastAsia"/>
          <w:color w:val="000000" w:themeColor="text1"/>
          <w:sz w:val="16"/>
          <w:szCs w:val="16"/>
        </w:rPr>
        <w:t>。</w:t>
      </w:r>
    </w:p>
    <w:p w14:paraId="2B97A785"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不可抗力因素：包括但不限于</w:t>
      </w:r>
      <w:r>
        <w:rPr>
          <w:rFonts w:asciiTheme="minorEastAsia" w:eastAsiaTheme="minorEastAsia" w:hAnsiTheme="minorEastAsia" w:hint="eastAsia"/>
          <w:color w:val="000000" w:themeColor="text1"/>
          <w:sz w:val="16"/>
          <w:szCs w:val="16"/>
          <w:lang w:eastAsia="zh-Hans"/>
        </w:rPr>
        <w:t>疫情或隔离限制</w:t>
      </w:r>
      <w:r>
        <w:rPr>
          <w:rFonts w:asciiTheme="minorEastAsia" w:eastAsiaTheme="minorEastAsia" w:hAnsiTheme="minorEastAsia"/>
          <w:color w:val="000000" w:themeColor="text1"/>
          <w:sz w:val="16"/>
          <w:szCs w:val="16"/>
          <w:lang w:eastAsia="zh-Hans"/>
        </w:rPr>
        <w:t>；</w:t>
      </w:r>
      <w:r>
        <w:rPr>
          <w:rFonts w:asciiTheme="minorEastAsia" w:eastAsiaTheme="minorEastAsia" w:hAnsiTheme="minorEastAsia" w:hint="eastAsia"/>
          <w:color w:val="000000" w:themeColor="text1"/>
          <w:sz w:val="16"/>
          <w:szCs w:val="16"/>
        </w:rPr>
        <w:t>任何自然灾害：火灾、洪水、爆炸、地震、暴雨或其他灾难；罢工或劳动争议；服务器瘫痪或备份问题</w:t>
      </w:r>
      <w:r>
        <w:rPr>
          <w:rFonts w:asciiTheme="minorEastAsia" w:eastAsiaTheme="minorEastAsia" w:hAnsiTheme="minorEastAsia" w:hint="eastAsia"/>
          <w:color w:val="000000" w:themeColor="text1"/>
          <w:sz w:val="16"/>
          <w:szCs w:val="16"/>
          <w:lang w:eastAsia="zh-Hans"/>
        </w:rPr>
        <w:t>等</w:t>
      </w:r>
      <w:r>
        <w:rPr>
          <w:rFonts w:asciiTheme="minorEastAsia" w:eastAsiaTheme="minorEastAsia" w:hAnsiTheme="minorEastAsia"/>
          <w:color w:val="000000" w:themeColor="text1"/>
          <w:sz w:val="16"/>
          <w:szCs w:val="16"/>
        </w:rPr>
        <w:t>。</w:t>
      </w:r>
    </w:p>
    <w:p w14:paraId="7402697D" w14:textId="77777777" w:rsidR="006B156A" w:rsidRDefault="00000000">
      <w:pPr>
        <w:pStyle w:val="1"/>
        <w:numPr>
          <w:ilvl w:val="0"/>
          <w:numId w:val="4"/>
        </w:numPr>
        <w:spacing w:line="240" w:lineRule="exact"/>
        <w:ind w:rightChars="32" w:right="67" w:firstLineChars="0"/>
        <w:rPr>
          <w:rFonts w:asciiTheme="minorEastAsia" w:eastAsiaTheme="minorEastAsia" w:hAnsiTheme="minorEastAsia"/>
          <w:b/>
          <w:bCs/>
          <w:color w:val="000000" w:themeColor="text1"/>
          <w:sz w:val="16"/>
          <w:szCs w:val="16"/>
        </w:rPr>
      </w:pPr>
      <w:r>
        <w:rPr>
          <w:rFonts w:asciiTheme="minorEastAsia" w:eastAsiaTheme="minorEastAsia" w:hAnsiTheme="minorEastAsia" w:hint="eastAsia"/>
          <w:b/>
          <w:bCs/>
          <w:color w:val="000000" w:themeColor="text1"/>
          <w:sz w:val="16"/>
          <w:szCs w:val="16"/>
        </w:rPr>
        <w:t>附例</w:t>
      </w:r>
    </w:p>
    <w:p w14:paraId="1B95C7E4"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为确保展览顺利举行及进行，组委会保留权利解释、随时修订《条款细则》及《参展合约书》和加入新规则条文。有关《条款细则》及新规则及附加条例之解释，均以组委会决定为准。所有新条文或规则均会被视作《条款细则》之部分，故参展商亦受其约束。如《条款细则》和新订之规则有所冲突，以后者内容为准。合同涉及的一切争议，甲乙双方应通过友好协商解决，协商不成可向主办方所在地人民法院提起诉讼。</w:t>
      </w:r>
    </w:p>
    <w:p w14:paraId="5C222375" w14:textId="77777777" w:rsidR="006B156A" w:rsidRDefault="00000000">
      <w:pPr>
        <w:numPr>
          <w:ilvl w:val="0"/>
          <w:numId w:val="5"/>
        </w:numPr>
        <w:spacing w:line="240" w:lineRule="exact"/>
        <w:ind w:right="32"/>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展商遵守展览场地订立的规则及条款，其规则及条款当被视为此《条款细则》的部分；如展览场地规则及条款与此《条款细则》有所冲突，以后者为准。</w:t>
      </w:r>
    </w:p>
    <w:p w14:paraId="24B73119" w14:textId="77777777" w:rsidR="006B156A" w:rsidRDefault="006B156A">
      <w:pPr>
        <w:spacing w:line="240" w:lineRule="exact"/>
        <w:ind w:right="32"/>
        <w:rPr>
          <w:rFonts w:asciiTheme="minorEastAsia" w:eastAsiaTheme="minorEastAsia" w:hAnsiTheme="minorEastAsia" w:hint="eastAsia"/>
          <w:color w:val="000000" w:themeColor="text1"/>
          <w:sz w:val="24"/>
        </w:rPr>
      </w:pPr>
    </w:p>
    <w:p w14:paraId="22E34DA5" w14:textId="77777777" w:rsidR="006B156A" w:rsidRDefault="006B156A">
      <w:pPr>
        <w:spacing w:line="240" w:lineRule="exact"/>
        <w:ind w:right="32"/>
        <w:rPr>
          <w:rFonts w:asciiTheme="minorEastAsia" w:eastAsiaTheme="minorEastAsia" w:hAnsiTheme="minorEastAsia"/>
          <w:color w:val="000000" w:themeColor="text1"/>
          <w:sz w:val="24"/>
        </w:rPr>
      </w:pPr>
    </w:p>
    <w:sectPr w:rsidR="006B156A">
      <w:headerReference w:type="even" r:id="rId8"/>
      <w:headerReference w:type="default" r:id="rId9"/>
      <w:footerReference w:type="even" r:id="rId10"/>
      <w:footerReference w:type="default" r:id="rId11"/>
      <w:headerReference w:type="first" r:id="rId12"/>
      <w:footerReference w:type="first" r:id="rId13"/>
      <w:pgSz w:w="11906" w:h="16838"/>
      <w:pgMar w:top="244" w:right="284" w:bottom="249" w:left="284" w:header="0" w:footer="0" w:gutter="0"/>
      <w:pgNumType w:start="1"/>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2EA3D" w14:textId="77777777" w:rsidR="00656B1E" w:rsidRDefault="00656B1E">
      <w:r>
        <w:separator/>
      </w:r>
    </w:p>
  </w:endnote>
  <w:endnote w:type="continuationSeparator" w:id="0">
    <w:p w14:paraId="5ED2E342" w14:textId="77777777" w:rsidR="00656B1E" w:rsidRDefault="0065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7E10" w14:textId="77777777" w:rsidR="006B156A" w:rsidRDefault="00000000">
    <w:pPr>
      <w:pStyle w:val="a7"/>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14:paraId="523D123D" w14:textId="77777777" w:rsidR="006B156A" w:rsidRDefault="006B156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484048"/>
    </w:sdtPr>
    <w:sdtContent>
      <w:p w14:paraId="4DB8C5A0" w14:textId="77777777" w:rsidR="006B156A" w:rsidRDefault="00000000">
        <w:pPr>
          <w:pStyle w:val="a7"/>
          <w:jc w:val="center"/>
        </w:pPr>
        <w:r>
          <w:fldChar w:fldCharType="begin"/>
        </w:r>
        <w:r>
          <w:instrText>PAGE   \* MERGEFORMAT</w:instrText>
        </w:r>
        <w:r>
          <w:fldChar w:fldCharType="separate"/>
        </w:r>
        <w:r>
          <w:rPr>
            <w:lang w:val="zh-CN"/>
          </w:rPr>
          <w:t>1</w:t>
        </w:r>
        <w:r>
          <w:fldChar w:fldCharType="end"/>
        </w:r>
      </w:p>
    </w:sdtContent>
  </w:sdt>
  <w:p w14:paraId="448271ED" w14:textId="77777777" w:rsidR="006B156A" w:rsidRDefault="006B156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12773"/>
    </w:sdtPr>
    <w:sdtContent>
      <w:p w14:paraId="4279A830" w14:textId="77777777" w:rsidR="006B156A" w:rsidRDefault="00000000">
        <w:pPr>
          <w:pStyle w:val="a7"/>
          <w:jc w:val="center"/>
        </w:pPr>
        <w:r>
          <w:fldChar w:fldCharType="begin"/>
        </w:r>
        <w:r>
          <w:instrText>PAGE   \* MERGEFORMAT</w:instrText>
        </w:r>
        <w:r>
          <w:fldChar w:fldCharType="separate"/>
        </w:r>
        <w:r>
          <w:rPr>
            <w:lang w:val="zh-CN"/>
          </w:rPr>
          <w:t>1</w:t>
        </w:r>
        <w:r>
          <w:fldChar w:fldCharType="end"/>
        </w:r>
      </w:p>
    </w:sdtContent>
  </w:sdt>
  <w:p w14:paraId="5036087C" w14:textId="77777777" w:rsidR="006B156A" w:rsidRDefault="006B156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940AF" w14:textId="77777777" w:rsidR="00656B1E" w:rsidRDefault="00656B1E">
      <w:r>
        <w:separator/>
      </w:r>
    </w:p>
  </w:footnote>
  <w:footnote w:type="continuationSeparator" w:id="0">
    <w:p w14:paraId="6A615CBB" w14:textId="77777777" w:rsidR="00656B1E" w:rsidRDefault="00656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B9D1" w14:textId="77777777" w:rsidR="00FD04D4" w:rsidRDefault="00FD04D4">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BBDE" w14:textId="77777777" w:rsidR="006B156A" w:rsidRDefault="006B156A">
    <w:pPr>
      <w:pStyle w:val="a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BCE5" w14:textId="77777777" w:rsidR="00FD04D4" w:rsidRDefault="00FD04D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D26D3"/>
    <w:multiLevelType w:val="multilevel"/>
    <w:tmpl w:val="0DCD26D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9D21BD9"/>
    <w:multiLevelType w:val="multilevel"/>
    <w:tmpl w:val="29D21BD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D317F10"/>
    <w:multiLevelType w:val="multilevel"/>
    <w:tmpl w:val="2D317F1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ACC6104"/>
    <w:multiLevelType w:val="multilevel"/>
    <w:tmpl w:val="3ACC61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9AC75E0"/>
    <w:multiLevelType w:val="multilevel"/>
    <w:tmpl w:val="59AC75E0"/>
    <w:lvl w:ilvl="0">
      <w:start w:val="1"/>
      <w:numFmt w:val="decimal"/>
      <w:lvlText w:val="%1."/>
      <w:lvlJc w:val="left"/>
      <w:pPr>
        <w:tabs>
          <w:tab w:val="left" w:pos="643"/>
        </w:tabs>
        <w:ind w:left="643" w:hanging="360"/>
      </w:pPr>
      <w:rPr>
        <w:rFonts w:hint="eastAsia"/>
      </w:rPr>
    </w:lvl>
    <w:lvl w:ilvl="1">
      <w:start w:val="1"/>
      <w:numFmt w:val="decimal"/>
      <w:lvlText w:val="%2."/>
      <w:lvlJc w:val="left"/>
      <w:pPr>
        <w:tabs>
          <w:tab w:val="left" w:pos="780"/>
        </w:tabs>
        <w:ind w:left="780" w:hanging="360"/>
      </w:pPr>
      <w:rPr>
        <w:rFonts w:hint="default"/>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055739585">
    <w:abstractNumId w:val="0"/>
  </w:num>
  <w:num w:numId="2" w16cid:durableId="14506092">
    <w:abstractNumId w:val="1"/>
  </w:num>
  <w:num w:numId="3" w16cid:durableId="559830255">
    <w:abstractNumId w:val="3"/>
  </w:num>
  <w:num w:numId="4" w16cid:durableId="1439830769">
    <w:abstractNumId w:val="2"/>
  </w:num>
  <w:num w:numId="5" w16cid:durableId="7966083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defaultTabStop w:val="420"/>
  <w:drawingGridHorizontalSpacing w:val="105"/>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WVhOWI2MmEyYzRiNzhmNzUyYWRlM2ZiMGFhM2UyZmMifQ=="/>
  </w:docVars>
  <w:rsids>
    <w:rsidRoot w:val="00172A27"/>
    <w:rsid w:val="BE5E565B"/>
    <w:rsid w:val="BFBBA5AC"/>
    <w:rsid w:val="EFCD6AAA"/>
    <w:rsid w:val="FDFF275F"/>
    <w:rsid w:val="000103EF"/>
    <w:rsid w:val="00014973"/>
    <w:rsid w:val="00020918"/>
    <w:rsid w:val="0002653C"/>
    <w:rsid w:val="0003076C"/>
    <w:rsid w:val="00031117"/>
    <w:rsid w:val="00032657"/>
    <w:rsid w:val="00032A7D"/>
    <w:rsid w:val="000433DE"/>
    <w:rsid w:val="00046DE3"/>
    <w:rsid w:val="0005672E"/>
    <w:rsid w:val="000578C9"/>
    <w:rsid w:val="000646A9"/>
    <w:rsid w:val="00070C4A"/>
    <w:rsid w:val="000714CC"/>
    <w:rsid w:val="0007353D"/>
    <w:rsid w:val="000809B3"/>
    <w:rsid w:val="000849F5"/>
    <w:rsid w:val="00084E1A"/>
    <w:rsid w:val="00093018"/>
    <w:rsid w:val="00095B51"/>
    <w:rsid w:val="000A5021"/>
    <w:rsid w:val="000B662E"/>
    <w:rsid w:val="000B6CDE"/>
    <w:rsid w:val="000C0E5A"/>
    <w:rsid w:val="000D6CB8"/>
    <w:rsid w:val="000E0963"/>
    <w:rsid w:val="000F1251"/>
    <w:rsid w:val="001120CF"/>
    <w:rsid w:val="00115126"/>
    <w:rsid w:val="00130C00"/>
    <w:rsid w:val="00131160"/>
    <w:rsid w:val="00133750"/>
    <w:rsid w:val="00141740"/>
    <w:rsid w:val="0014439B"/>
    <w:rsid w:val="00145ADD"/>
    <w:rsid w:val="001577AB"/>
    <w:rsid w:val="00162592"/>
    <w:rsid w:val="001719B0"/>
    <w:rsid w:val="00171F78"/>
    <w:rsid w:val="00172A27"/>
    <w:rsid w:val="00175D22"/>
    <w:rsid w:val="001807C2"/>
    <w:rsid w:val="00190F6E"/>
    <w:rsid w:val="00192946"/>
    <w:rsid w:val="001C20FC"/>
    <w:rsid w:val="001D5288"/>
    <w:rsid w:val="001F0FBC"/>
    <w:rsid w:val="00205CAD"/>
    <w:rsid w:val="00215AA0"/>
    <w:rsid w:val="00225664"/>
    <w:rsid w:val="002269D7"/>
    <w:rsid w:val="0023191F"/>
    <w:rsid w:val="00233642"/>
    <w:rsid w:val="00234569"/>
    <w:rsid w:val="00244C87"/>
    <w:rsid w:val="00250513"/>
    <w:rsid w:val="00266166"/>
    <w:rsid w:val="00270785"/>
    <w:rsid w:val="002813F2"/>
    <w:rsid w:val="002900F4"/>
    <w:rsid w:val="00292281"/>
    <w:rsid w:val="002A252D"/>
    <w:rsid w:val="002B2920"/>
    <w:rsid w:val="002F1049"/>
    <w:rsid w:val="002F121A"/>
    <w:rsid w:val="002F3685"/>
    <w:rsid w:val="002F403E"/>
    <w:rsid w:val="0030679E"/>
    <w:rsid w:val="003236BE"/>
    <w:rsid w:val="00346C37"/>
    <w:rsid w:val="00351EAC"/>
    <w:rsid w:val="003604C5"/>
    <w:rsid w:val="003709AD"/>
    <w:rsid w:val="0038520D"/>
    <w:rsid w:val="003A0990"/>
    <w:rsid w:val="003A64F2"/>
    <w:rsid w:val="003A74E2"/>
    <w:rsid w:val="003A7E2A"/>
    <w:rsid w:val="003B5810"/>
    <w:rsid w:val="003C56C1"/>
    <w:rsid w:val="003D1AAE"/>
    <w:rsid w:val="003D49E3"/>
    <w:rsid w:val="003E76F1"/>
    <w:rsid w:val="003F4C9B"/>
    <w:rsid w:val="003F5FC7"/>
    <w:rsid w:val="004022D3"/>
    <w:rsid w:val="004053B8"/>
    <w:rsid w:val="00407A97"/>
    <w:rsid w:val="00417BC7"/>
    <w:rsid w:val="00430C48"/>
    <w:rsid w:val="00437668"/>
    <w:rsid w:val="00440690"/>
    <w:rsid w:val="00446190"/>
    <w:rsid w:val="004475BA"/>
    <w:rsid w:val="00447E7A"/>
    <w:rsid w:val="00451DD4"/>
    <w:rsid w:val="00452833"/>
    <w:rsid w:val="004648F0"/>
    <w:rsid w:val="00483C27"/>
    <w:rsid w:val="004904E6"/>
    <w:rsid w:val="004946E8"/>
    <w:rsid w:val="004A04D7"/>
    <w:rsid w:val="004A16A0"/>
    <w:rsid w:val="004A2A95"/>
    <w:rsid w:val="004A397B"/>
    <w:rsid w:val="004A47A5"/>
    <w:rsid w:val="004B0792"/>
    <w:rsid w:val="004F1D18"/>
    <w:rsid w:val="005017A6"/>
    <w:rsid w:val="0050272E"/>
    <w:rsid w:val="005119A6"/>
    <w:rsid w:val="005171B0"/>
    <w:rsid w:val="005177EE"/>
    <w:rsid w:val="00521190"/>
    <w:rsid w:val="00530357"/>
    <w:rsid w:val="00535AC3"/>
    <w:rsid w:val="00541B25"/>
    <w:rsid w:val="005565A7"/>
    <w:rsid w:val="005609DC"/>
    <w:rsid w:val="005757E3"/>
    <w:rsid w:val="005823A8"/>
    <w:rsid w:val="00595DA2"/>
    <w:rsid w:val="005A6E30"/>
    <w:rsid w:val="005A7511"/>
    <w:rsid w:val="005B053B"/>
    <w:rsid w:val="005B1AC2"/>
    <w:rsid w:val="005C4264"/>
    <w:rsid w:val="005D1242"/>
    <w:rsid w:val="005E09A8"/>
    <w:rsid w:val="005E7818"/>
    <w:rsid w:val="005F4CAE"/>
    <w:rsid w:val="006019B2"/>
    <w:rsid w:val="00604B21"/>
    <w:rsid w:val="006053A7"/>
    <w:rsid w:val="006070DA"/>
    <w:rsid w:val="00617258"/>
    <w:rsid w:val="006259D7"/>
    <w:rsid w:val="006403BA"/>
    <w:rsid w:val="00647211"/>
    <w:rsid w:val="00654A3C"/>
    <w:rsid w:val="00656B1E"/>
    <w:rsid w:val="00663AE4"/>
    <w:rsid w:val="00675DBA"/>
    <w:rsid w:val="00681157"/>
    <w:rsid w:val="006838C3"/>
    <w:rsid w:val="00690B21"/>
    <w:rsid w:val="006A6537"/>
    <w:rsid w:val="006B1117"/>
    <w:rsid w:val="006B156A"/>
    <w:rsid w:val="006B24EF"/>
    <w:rsid w:val="006B7A41"/>
    <w:rsid w:val="006C4C01"/>
    <w:rsid w:val="006C58DA"/>
    <w:rsid w:val="006D198F"/>
    <w:rsid w:val="006D3F49"/>
    <w:rsid w:val="007021B7"/>
    <w:rsid w:val="00706A6A"/>
    <w:rsid w:val="00707348"/>
    <w:rsid w:val="00714D8E"/>
    <w:rsid w:val="00716183"/>
    <w:rsid w:val="00720904"/>
    <w:rsid w:val="00723532"/>
    <w:rsid w:val="007326B0"/>
    <w:rsid w:val="0073704C"/>
    <w:rsid w:val="00740CDE"/>
    <w:rsid w:val="00742A32"/>
    <w:rsid w:val="007450B3"/>
    <w:rsid w:val="0074532D"/>
    <w:rsid w:val="0075419C"/>
    <w:rsid w:val="00773C62"/>
    <w:rsid w:val="00775EC1"/>
    <w:rsid w:val="00776C6B"/>
    <w:rsid w:val="00780EE8"/>
    <w:rsid w:val="007A0BE9"/>
    <w:rsid w:val="007A0F17"/>
    <w:rsid w:val="007A688C"/>
    <w:rsid w:val="007B385A"/>
    <w:rsid w:val="007E38CB"/>
    <w:rsid w:val="007E3B58"/>
    <w:rsid w:val="007F0874"/>
    <w:rsid w:val="007F0CB3"/>
    <w:rsid w:val="00802C31"/>
    <w:rsid w:val="00811E46"/>
    <w:rsid w:val="00811E57"/>
    <w:rsid w:val="00813B62"/>
    <w:rsid w:val="00817DDE"/>
    <w:rsid w:val="008200A1"/>
    <w:rsid w:val="008248E4"/>
    <w:rsid w:val="00832FD2"/>
    <w:rsid w:val="008363EB"/>
    <w:rsid w:val="0084078E"/>
    <w:rsid w:val="00841A0E"/>
    <w:rsid w:val="008438B5"/>
    <w:rsid w:val="00847931"/>
    <w:rsid w:val="00847C83"/>
    <w:rsid w:val="008538CD"/>
    <w:rsid w:val="00857679"/>
    <w:rsid w:val="008621B7"/>
    <w:rsid w:val="00872D3E"/>
    <w:rsid w:val="00875029"/>
    <w:rsid w:val="00892DBD"/>
    <w:rsid w:val="008931A6"/>
    <w:rsid w:val="00896334"/>
    <w:rsid w:val="008A0AB5"/>
    <w:rsid w:val="008A55AE"/>
    <w:rsid w:val="008C297C"/>
    <w:rsid w:val="008C2F25"/>
    <w:rsid w:val="008C7BE0"/>
    <w:rsid w:val="008F76A7"/>
    <w:rsid w:val="008F7BE1"/>
    <w:rsid w:val="00907807"/>
    <w:rsid w:val="009111EF"/>
    <w:rsid w:val="009129E3"/>
    <w:rsid w:val="00921FB5"/>
    <w:rsid w:val="00927EE1"/>
    <w:rsid w:val="00933BF3"/>
    <w:rsid w:val="00952A21"/>
    <w:rsid w:val="00954AAD"/>
    <w:rsid w:val="0095539D"/>
    <w:rsid w:val="00961AC3"/>
    <w:rsid w:val="0096465B"/>
    <w:rsid w:val="00965AF5"/>
    <w:rsid w:val="00971B46"/>
    <w:rsid w:val="00976CA5"/>
    <w:rsid w:val="00982A74"/>
    <w:rsid w:val="0098382D"/>
    <w:rsid w:val="00985ADD"/>
    <w:rsid w:val="00987F20"/>
    <w:rsid w:val="009903A9"/>
    <w:rsid w:val="00991000"/>
    <w:rsid w:val="00993813"/>
    <w:rsid w:val="009A2F86"/>
    <w:rsid w:val="009D60CE"/>
    <w:rsid w:val="00A035BE"/>
    <w:rsid w:val="00A15A06"/>
    <w:rsid w:val="00A41683"/>
    <w:rsid w:val="00A55FAA"/>
    <w:rsid w:val="00A7038B"/>
    <w:rsid w:val="00A72FB2"/>
    <w:rsid w:val="00A745F8"/>
    <w:rsid w:val="00AA4C96"/>
    <w:rsid w:val="00AA798A"/>
    <w:rsid w:val="00AC2F85"/>
    <w:rsid w:val="00AC7896"/>
    <w:rsid w:val="00AD24A8"/>
    <w:rsid w:val="00AE6A41"/>
    <w:rsid w:val="00AE7E49"/>
    <w:rsid w:val="00AF7532"/>
    <w:rsid w:val="00B041F3"/>
    <w:rsid w:val="00B063C9"/>
    <w:rsid w:val="00B12868"/>
    <w:rsid w:val="00B1513E"/>
    <w:rsid w:val="00B21067"/>
    <w:rsid w:val="00B420EB"/>
    <w:rsid w:val="00B43DEA"/>
    <w:rsid w:val="00B57458"/>
    <w:rsid w:val="00B806BF"/>
    <w:rsid w:val="00B809FE"/>
    <w:rsid w:val="00B9716F"/>
    <w:rsid w:val="00BA79B4"/>
    <w:rsid w:val="00BD1B0D"/>
    <w:rsid w:val="00BE0CE5"/>
    <w:rsid w:val="00BE3AEA"/>
    <w:rsid w:val="00C0512D"/>
    <w:rsid w:val="00C10C02"/>
    <w:rsid w:val="00C14079"/>
    <w:rsid w:val="00C17ECF"/>
    <w:rsid w:val="00C223AD"/>
    <w:rsid w:val="00C2378D"/>
    <w:rsid w:val="00C26ACD"/>
    <w:rsid w:val="00C352C9"/>
    <w:rsid w:val="00C352D2"/>
    <w:rsid w:val="00C357E5"/>
    <w:rsid w:val="00C35993"/>
    <w:rsid w:val="00C460C7"/>
    <w:rsid w:val="00C515C7"/>
    <w:rsid w:val="00C53B97"/>
    <w:rsid w:val="00C63265"/>
    <w:rsid w:val="00C67E27"/>
    <w:rsid w:val="00CA48CB"/>
    <w:rsid w:val="00CE6521"/>
    <w:rsid w:val="00D00EB6"/>
    <w:rsid w:val="00D01D54"/>
    <w:rsid w:val="00D06612"/>
    <w:rsid w:val="00D127FA"/>
    <w:rsid w:val="00D26499"/>
    <w:rsid w:val="00D31422"/>
    <w:rsid w:val="00D36D52"/>
    <w:rsid w:val="00D41F4A"/>
    <w:rsid w:val="00D567B5"/>
    <w:rsid w:val="00D70761"/>
    <w:rsid w:val="00D7202A"/>
    <w:rsid w:val="00D745C8"/>
    <w:rsid w:val="00D74820"/>
    <w:rsid w:val="00D770AC"/>
    <w:rsid w:val="00D82850"/>
    <w:rsid w:val="00D9277A"/>
    <w:rsid w:val="00D930D1"/>
    <w:rsid w:val="00DA1C0F"/>
    <w:rsid w:val="00DA4F50"/>
    <w:rsid w:val="00DC47C4"/>
    <w:rsid w:val="00DD6B5A"/>
    <w:rsid w:val="00DF0CFA"/>
    <w:rsid w:val="00DF6BDF"/>
    <w:rsid w:val="00DF7912"/>
    <w:rsid w:val="00E13C6C"/>
    <w:rsid w:val="00E22B9E"/>
    <w:rsid w:val="00E26B30"/>
    <w:rsid w:val="00E4600B"/>
    <w:rsid w:val="00E53BF5"/>
    <w:rsid w:val="00E55860"/>
    <w:rsid w:val="00E55B2E"/>
    <w:rsid w:val="00E5651F"/>
    <w:rsid w:val="00E60659"/>
    <w:rsid w:val="00E6224F"/>
    <w:rsid w:val="00E63DC9"/>
    <w:rsid w:val="00E647BF"/>
    <w:rsid w:val="00E65C51"/>
    <w:rsid w:val="00E677FB"/>
    <w:rsid w:val="00E75BE1"/>
    <w:rsid w:val="00E76FAC"/>
    <w:rsid w:val="00E85F66"/>
    <w:rsid w:val="00EB53B1"/>
    <w:rsid w:val="00ED11AB"/>
    <w:rsid w:val="00EE499B"/>
    <w:rsid w:val="00EF2ACE"/>
    <w:rsid w:val="00EF2F72"/>
    <w:rsid w:val="00F02FFB"/>
    <w:rsid w:val="00F06CC7"/>
    <w:rsid w:val="00F10A1A"/>
    <w:rsid w:val="00F22FA6"/>
    <w:rsid w:val="00F27D33"/>
    <w:rsid w:val="00F3536C"/>
    <w:rsid w:val="00F460CD"/>
    <w:rsid w:val="00F4681D"/>
    <w:rsid w:val="00F54E30"/>
    <w:rsid w:val="00F61D77"/>
    <w:rsid w:val="00F61DFB"/>
    <w:rsid w:val="00F625E4"/>
    <w:rsid w:val="00F65225"/>
    <w:rsid w:val="00F66783"/>
    <w:rsid w:val="00F867A8"/>
    <w:rsid w:val="00F97707"/>
    <w:rsid w:val="00FA5630"/>
    <w:rsid w:val="00FB3EF3"/>
    <w:rsid w:val="00FC3112"/>
    <w:rsid w:val="00FC3DD2"/>
    <w:rsid w:val="00FD04D4"/>
    <w:rsid w:val="00FE53E1"/>
    <w:rsid w:val="00FE56C8"/>
    <w:rsid w:val="1F153211"/>
    <w:rsid w:val="3BD63A20"/>
    <w:rsid w:val="432349FD"/>
    <w:rsid w:val="4550154D"/>
    <w:rsid w:val="47FC8C2D"/>
    <w:rsid w:val="4B0AE513"/>
    <w:rsid w:val="4D0C42B3"/>
    <w:rsid w:val="5B046FCE"/>
    <w:rsid w:val="5E5B6EE0"/>
    <w:rsid w:val="5F3F3730"/>
    <w:rsid w:val="6CFF6969"/>
    <w:rsid w:val="7B7D8C97"/>
    <w:rsid w:val="7EFD47CF"/>
    <w:rsid w:val="7FF3B953"/>
  </w:rsids>
  <m:mathPr>
    <m:mathFont m:val="Cambria Math"/>
    <m:brkBin m:val="before"/>
    <m:brkBinSub m:val="--"/>
    <m:smallFrac/>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304B8D19"/>
  <w15:docId w15:val="{20EA43D3-9722-744B-8F9C-B8956189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qFormat/>
    <w:rPr>
      <w:rFonts w:ascii="宋体" w:hAnsi="宋体"/>
      <w:sz w:val="24"/>
    </w:rPr>
  </w:style>
  <w:style w:type="paragraph" w:styleId="a6">
    <w:name w:val="Balloon Text"/>
    <w:basedOn w:val="a"/>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aa">
    <w:name w:val="footnote text"/>
    <w:basedOn w:val="a"/>
    <w:qFormat/>
    <w:pPr>
      <w:snapToGrid w:val="0"/>
      <w:jc w:val="left"/>
    </w:pPr>
    <w:rPr>
      <w:sz w:val="18"/>
    </w:rPr>
  </w:style>
  <w:style w:type="paragraph" w:styleId="ab">
    <w:name w:val="annotation subject"/>
    <w:basedOn w:val="a3"/>
    <w:next w:val="a3"/>
    <w:link w:val="ac"/>
    <w:uiPriority w:val="99"/>
    <w:unhideWhenUsed/>
    <w:qFormat/>
    <w:rPr>
      <w:b/>
      <w:bCs/>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Hyperlink"/>
    <w:basedOn w:val="a0"/>
    <w:uiPriority w:val="99"/>
    <w:unhideWhenUsed/>
    <w:qFormat/>
    <w:rPr>
      <w:color w:val="0000FF" w:themeColor="hyperlink"/>
      <w:u w:val="single"/>
    </w:rPr>
  </w:style>
  <w:style w:type="character" w:styleId="af0">
    <w:name w:val="annotation reference"/>
    <w:basedOn w:val="a0"/>
    <w:uiPriority w:val="99"/>
    <w:unhideWhenUsed/>
    <w:qFormat/>
    <w:rPr>
      <w:sz w:val="21"/>
      <w:szCs w:val="21"/>
    </w:rPr>
  </w:style>
  <w:style w:type="character" w:styleId="af1">
    <w:name w:val="footnote reference"/>
    <w:basedOn w:val="a0"/>
    <w:qFormat/>
    <w:rPr>
      <w:vertAlign w:val="superscript"/>
    </w:rPr>
  </w:style>
  <w:style w:type="character" w:customStyle="1" w:styleId="c011">
    <w:name w:val="c011"/>
    <w:basedOn w:val="a0"/>
    <w:qFormat/>
    <w:rPr>
      <w:rFonts w:ascii="Arial" w:hAnsi="Arial" w:cs="Arial" w:hint="default"/>
      <w:color w:val="666666"/>
      <w:sz w:val="18"/>
      <w:szCs w:val="18"/>
    </w:rPr>
  </w:style>
  <w:style w:type="paragraph" w:customStyle="1" w:styleId="af2">
    <w:name w:val="ÕýÎÄ"/>
    <w:qFormat/>
    <w:pPr>
      <w:widowControl w:val="0"/>
      <w:overflowPunct w:val="0"/>
      <w:autoSpaceDE w:val="0"/>
      <w:autoSpaceDN w:val="0"/>
      <w:adjustRightInd w:val="0"/>
    </w:p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a4">
    <w:name w:val="批注文字 字符"/>
    <w:basedOn w:val="a0"/>
    <w:link w:val="a3"/>
    <w:qFormat/>
    <w:rPr>
      <w:kern w:val="2"/>
      <w:sz w:val="21"/>
      <w:szCs w:val="24"/>
    </w:rPr>
  </w:style>
  <w:style w:type="character" w:customStyle="1" w:styleId="ac">
    <w:name w:val="批注主题 字符"/>
    <w:basedOn w:val="a4"/>
    <w:link w:val="ab"/>
    <w:uiPriority w:val="99"/>
    <w:semiHidden/>
    <w:qFormat/>
    <w:rPr>
      <w:b/>
      <w:bCs/>
      <w:kern w:val="2"/>
      <w:sz w:val="21"/>
      <w:szCs w:val="24"/>
    </w:rPr>
  </w:style>
  <w:style w:type="paragraph" w:customStyle="1" w:styleId="1">
    <w:name w:val="列表段落1"/>
    <w:basedOn w:val="a"/>
    <w:uiPriority w:val="34"/>
    <w:qFormat/>
    <w:pPr>
      <w:ind w:firstLineChars="200" w:firstLine="420"/>
    </w:pPr>
  </w:style>
  <w:style w:type="character" w:customStyle="1" w:styleId="a8">
    <w:name w:val="页脚 字符"/>
    <w:basedOn w:val="a0"/>
    <w:link w:val="a7"/>
    <w:uiPriority w:val="99"/>
    <w:qFormat/>
    <w:rPr>
      <w:kern w:val="2"/>
      <w:sz w:val="18"/>
      <w:szCs w:val="18"/>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817</Words>
  <Characters>4658</Characters>
  <Application>Microsoft Office Word</Application>
  <DocSecurity>0</DocSecurity>
  <Lines>38</Lines>
  <Paragraphs>10</Paragraphs>
  <ScaleCrop>false</ScaleCrop>
  <Company>Microsoft</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2005年共计502家知名厂商，使用展位数1520个，较上届分别成长23</dc:title>
  <dc:creator>jingli</dc:creator>
  <cp:lastModifiedBy>Microsoft Office User</cp:lastModifiedBy>
  <cp:revision>24</cp:revision>
  <cp:lastPrinted>2023-05-10T06:32:00Z</cp:lastPrinted>
  <dcterms:created xsi:type="dcterms:W3CDTF">2017-08-14T10:50:00Z</dcterms:created>
  <dcterms:modified xsi:type="dcterms:W3CDTF">2023-05-10T06:32:00Z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5F34127798734A6D8C882AD12FBA0A19_12</vt:lpwstr>
  </property>
</Properties>
</file>